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454F" w14:textId="77777777" w:rsidR="00B47812" w:rsidRPr="00E93704" w:rsidRDefault="00B47812" w:rsidP="00E60BF5">
      <w:pPr>
        <w:jc w:val="center"/>
        <w:rPr>
          <w:rFonts w:ascii="Arial" w:hAnsi="Arial" w:cs="Arial"/>
          <w:b/>
          <w:sz w:val="36"/>
          <w:u w:val="single"/>
        </w:rPr>
      </w:pPr>
    </w:p>
    <w:p w14:paraId="3B94A225" w14:textId="77777777" w:rsidR="00E60BF5" w:rsidRPr="00927C47" w:rsidRDefault="00E60BF5" w:rsidP="00927C47">
      <w:pPr>
        <w:rPr>
          <w:rFonts w:ascii="Arial" w:hAnsi="Arial" w:cs="Arial"/>
          <w:b/>
          <w:sz w:val="40"/>
          <w:szCs w:val="40"/>
          <w:u w:val="single"/>
        </w:rPr>
      </w:pPr>
      <w:r w:rsidRPr="00927C47">
        <w:rPr>
          <w:rFonts w:ascii="Arial" w:hAnsi="Arial" w:cs="Arial"/>
          <w:b/>
          <w:sz w:val="40"/>
          <w:szCs w:val="40"/>
          <w:u w:val="single"/>
        </w:rPr>
        <w:t>Tower Bird Trophy</w:t>
      </w:r>
    </w:p>
    <w:p w14:paraId="0B3A140B" w14:textId="0CB21258" w:rsidR="00E60BF5" w:rsidRPr="00927C47" w:rsidRDefault="00E60BF5" w:rsidP="00927C47">
      <w:pPr>
        <w:rPr>
          <w:rFonts w:ascii="Arial" w:hAnsi="Arial" w:cs="Arial"/>
          <w:b/>
          <w:sz w:val="40"/>
          <w:szCs w:val="40"/>
          <w:u w:val="single"/>
        </w:rPr>
      </w:pPr>
      <w:r w:rsidRPr="00927C47">
        <w:rPr>
          <w:rFonts w:ascii="Arial" w:hAnsi="Arial" w:cs="Arial"/>
          <w:b/>
          <w:sz w:val="40"/>
          <w:szCs w:val="40"/>
          <w:u w:val="single"/>
        </w:rPr>
        <w:t>Entry form 20</w:t>
      </w:r>
      <w:r w:rsidR="00E80741" w:rsidRPr="00927C47">
        <w:rPr>
          <w:rFonts w:ascii="Arial" w:hAnsi="Arial" w:cs="Arial"/>
          <w:b/>
          <w:sz w:val="40"/>
          <w:szCs w:val="40"/>
          <w:u w:val="single"/>
        </w:rPr>
        <w:t>2</w:t>
      </w:r>
      <w:r w:rsidR="00C0674A" w:rsidRPr="00927C47">
        <w:rPr>
          <w:rFonts w:ascii="Arial" w:hAnsi="Arial" w:cs="Arial"/>
          <w:b/>
          <w:sz w:val="40"/>
          <w:szCs w:val="40"/>
          <w:u w:val="single"/>
        </w:rPr>
        <w:t>4</w:t>
      </w:r>
      <w:r w:rsidR="00356638" w:rsidRPr="00927C47">
        <w:rPr>
          <w:rFonts w:ascii="Arial" w:hAnsi="Arial" w:cs="Arial"/>
          <w:b/>
          <w:sz w:val="40"/>
          <w:szCs w:val="40"/>
          <w:u w:val="single"/>
        </w:rPr>
        <w:t>/2</w:t>
      </w:r>
      <w:r w:rsidR="00C0674A" w:rsidRPr="00927C47">
        <w:rPr>
          <w:rFonts w:ascii="Arial" w:hAnsi="Arial" w:cs="Arial"/>
          <w:b/>
          <w:sz w:val="40"/>
          <w:szCs w:val="40"/>
          <w:u w:val="single"/>
        </w:rPr>
        <w:t>5</w:t>
      </w:r>
    </w:p>
    <w:p w14:paraId="2BA456C1" w14:textId="77777777" w:rsidR="00805CA4" w:rsidRPr="00927C47" w:rsidRDefault="00805CA4" w:rsidP="00927C47">
      <w:pPr>
        <w:pStyle w:val="NoSpacing"/>
        <w:rPr>
          <w:rFonts w:ascii="Arial" w:hAnsi="Arial" w:cs="Arial"/>
          <w:sz w:val="40"/>
          <w:szCs w:val="40"/>
        </w:rPr>
      </w:pPr>
    </w:p>
    <w:p w14:paraId="5AA0F7F6" w14:textId="77777777" w:rsidR="00805CA4" w:rsidRPr="00927C47" w:rsidRDefault="00805CA4" w:rsidP="00927C47">
      <w:pPr>
        <w:pStyle w:val="NoSpacing"/>
        <w:rPr>
          <w:rFonts w:ascii="Arial" w:hAnsi="Arial" w:cs="Arial"/>
          <w:sz w:val="32"/>
          <w:szCs w:val="32"/>
        </w:rPr>
      </w:pPr>
    </w:p>
    <w:p w14:paraId="6C558E01" w14:textId="77777777" w:rsidR="004039C4" w:rsidRPr="00927C47" w:rsidRDefault="00E60BF5" w:rsidP="00927C47">
      <w:pPr>
        <w:pStyle w:val="NoSpacing"/>
        <w:rPr>
          <w:rFonts w:ascii="Arial" w:hAnsi="Arial" w:cs="Arial"/>
          <w:sz w:val="32"/>
          <w:szCs w:val="32"/>
        </w:rPr>
      </w:pPr>
      <w:r w:rsidRPr="00927C47">
        <w:rPr>
          <w:rFonts w:ascii="Arial" w:hAnsi="Arial" w:cs="Arial"/>
          <w:sz w:val="32"/>
          <w:szCs w:val="32"/>
        </w:rPr>
        <w:t>The British Associatio</w:t>
      </w:r>
      <w:r w:rsidR="004039C4" w:rsidRPr="00927C47">
        <w:rPr>
          <w:rFonts w:ascii="Arial" w:hAnsi="Arial" w:cs="Arial"/>
          <w:sz w:val="32"/>
          <w:szCs w:val="32"/>
        </w:rPr>
        <w:t>n for Shooting and Conservation</w:t>
      </w:r>
    </w:p>
    <w:p w14:paraId="29359CF3" w14:textId="77777777" w:rsidR="004039C4" w:rsidRPr="00927C47" w:rsidRDefault="004039C4" w:rsidP="00927C47">
      <w:pPr>
        <w:pStyle w:val="NoSpacing"/>
        <w:rPr>
          <w:rFonts w:ascii="Arial" w:hAnsi="Arial" w:cs="Arial"/>
          <w:sz w:val="32"/>
          <w:szCs w:val="32"/>
        </w:rPr>
      </w:pPr>
      <w:r w:rsidRPr="00927C47">
        <w:rPr>
          <w:rFonts w:ascii="Arial" w:hAnsi="Arial" w:cs="Arial"/>
          <w:sz w:val="32"/>
          <w:szCs w:val="32"/>
        </w:rPr>
        <w:t>gives</w:t>
      </w:r>
      <w:r w:rsidR="00E60BF5" w:rsidRPr="00927C47">
        <w:rPr>
          <w:rFonts w:ascii="Arial" w:hAnsi="Arial" w:cs="Arial"/>
          <w:sz w:val="32"/>
          <w:szCs w:val="32"/>
        </w:rPr>
        <w:t xml:space="preserve"> four national trophies for Gundog Field Trials</w:t>
      </w:r>
      <w:r w:rsidRPr="00927C47">
        <w:rPr>
          <w:rFonts w:ascii="Arial" w:hAnsi="Arial" w:cs="Arial"/>
          <w:sz w:val="32"/>
          <w:szCs w:val="32"/>
        </w:rPr>
        <w:t>,</w:t>
      </w:r>
    </w:p>
    <w:p w14:paraId="08D2CF00" w14:textId="77777777" w:rsidR="00E60BF5" w:rsidRPr="00927C47" w:rsidRDefault="004039C4" w:rsidP="00927C47">
      <w:pPr>
        <w:pStyle w:val="NoSpacing"/>
        <w:rPr>
          <w:rFonts w:ascii="Arial" w:hAnsi="Arial" w:cs="Arial"/>
          <w:sz w:val="32"/>
          <w:szCs w:val="32"/>
        </w:rPr>
      </w:pPr>
      <w:r w:rsidRPr="00927C47">
        <w:rPr>
          <w:rFonts w:ascii="Arial" w:hAnsi="Arial" w:cs="Arial"/>
          <w:sz w:val="32"/>
          <w:szCs w:val="32"/>
        </w:rPr>
        <w:t>(</w:t>
      </w:r>
      <w:r w:rsidR="00E60BF5" w:rsidRPr="00927C47">
        <w:rPr>
          <w:rFonts w:ascii="Arial" w:hAnsi="Arial" w:cs="Arial"/>
          <w:sz w:val="32"/>
          <w:szCs w:val="32"/>
        </w:rPr>
        <w:t xml:space="preserve">named in the memory of the late </w:t>
      </w:r>
      <w:r w:rsidRPr="00927C47">
        <w:rPr>
          <w:rFonts w:ascii="Arial" w:hAnsi="Arial" w:cs="Arial"/>
          <w:sz w:val="32"/>
          <w:szCs w:val="32"/>
        </w:rPr>
        <w:t>Noel M (Tim) Sedgwick).</w:t>
      </w:r>
    </w:p>
    <w:p w14:paraId="1A5BF9BC" w14:textId="77777777" w:rsidR="004039C4" w:rsidRPr="00927C47" w:rsidRDefault="004039C4" w:rsidP="00927C47">
      <w:pPr>
        <w:pStyle w:val="NoSpacing"/>
        <w:rPr>
          <w:rFonts w:ascii="Arial" w:hAnsi="Arial" w:cs="Arial"/>
          <w:sz w:val="32"/>
          <w:szCs w:val="32"/>
        </w:rPr>
      </w:pPr>
    </w:p>
    <w:p w14:paraId="558866C1" w14:textId="7940CBF9" w:rsidR="00E60BF5" w:rsidRPr="00927C47" w:rsidRDefault="00E60BF5" w:rsidP="00927C47">
      <w:pPr>
        <w:pStyle w:val="NoSpacing"/>
        <w:rPr>
          <w:rFonts w:ascii="Arial" w:hAnsi="Arial" w:cs="Arial"/>
          <w:sz w:val="32"/>
          <w:szCs w:val="32"/>
        </w:rPr>
      </w:pPr>
      <w:r w:rsidRPr="00927C47">
        <w:rPr>
          <w:rFonts w:ascii="Arial" w:hAnsi="Arial" w:cs="Arial"/>
          <w:sz w:val="32"/>
          <w:szCs w:val="32"/>
        </w:rPr>
        <w:t xml:space="preserve">The trophies are awarded at the end of the field trials season to the most successful </w:t>
      </w:r>
      <w:r w:rsidRPr="00927C47">
        <w:rPr>
          <w:rFonts w:ascii="Arial" w:hAnsi="Arial" w:cs="Arial"/>
          <w:b/>
          <w:sz w:val="32"/>
          <w:szCs w:val="32"/>
        </w:rPr>
        <w:t>retriever</w:t>
      </w:r>
      <w:r w:rsidRPr="00927C47">
        <w:rPr>
          <w:rFonts w:ascii="Arial" w:hAnsi="Arial" w:cs="Arial"/>
          <w:sz w:val="32"/>
          <w:szCs w:val="32"/>
        </w:rPr>
        <w:t xml:space="preserve">, </w:t>
      </w:r>
      <w:r w:rsidRPr="00927C47">
        <w:rPr>
          <w:rFonts w:ascii="Arial" w:hAnsi="Arial" w:cs="Arial"/>
          <w:b/>
          <w:sz w:val="32"/>
          <w:szCs w:val="32"/>
        </w:rPr>
        <w:t>spaniel</w:t>
      </w:r>
      <w:r w:rsidRPr="00927C47">
        <w:rPr>
          <w:rFonts w:ascii="Arial" w:hAnsi="Arial" w:cs="Arial"/>
          <w:sz w:val="32"/>
          <w:szCs w:val="32"/>
        </w:rPr>
        <w:t xml:space="preserve">, </w:t>
      </w:r>
      <w:r w:rsidRPr="00927C47">
        <w:rPr>
          <w:rFonts w:ascii="Arial" w:hAnsi="Arial" w:cs="Arial"/>
          <w:b/>
          <w:sz w:val="32"/>
          <w:szCs w:val="32"/>
        </w:rPr>
        <w:t>HPR</w:t>
      </w:r>
      <w:r w:rsidRPr="00927C47">
        <w:rPr>
          <w:rFonts w:ascii="Arial" w:hAnsi="Arial" w:cs="Arial"/>
          <w:sz w:val="32"/>
          <w:szCs w:val="32"/>
        </w:rPr>
        <w:t xml:space="preserve"> </w:t>
      </w:r>
      <w:r w:rsidR="004A6452" w:rsidRPr="00927C47">
        <w:rPr>
          <w:rFonts w:ascii="Arial" w:hAnsi="Arial" w:cs="Arial"/>
          <w:sz w:val="32"/>
          <w:szCs w:val="32"/>
        </w:rPr>
        <w:t>breed,</w:t>
      </w:r>
      <w:r w:rsidRPr="00927C47">
        <w:rPr>
          <w:rFonts w:ascii="Arial" w:hAnsi="Arial" w:cs="Arial"/>
          <w:sz w:val="32"/>
          <w:szCs w:val="32"/>
        </w:rPr>
        <w:t xml:space="preserve"> and </w:t>
      </w:r>
      <w:r w:rsidRPr="00927C47">
        <w:rPr>
          <w:rFonts w:ascii="Arial" w:hAnsi="Arial" w:cs="Arial"/>
          <w:b/>
          <w:sz w:val="32"/>
          <w:szCs w:val="32"/>
        </w:rPr>
        <w:t>pointer/setter</w:t>
      </w:r>
      <w:r w:rsidRPr="00927C47">
        <w:rPr>
          <w:rFonts w:ascii="Arial" w:hAnsi="Arial" w:cs="Arial"/>
          <w:sz w:val="32"/>
          <w:szCs w:val="32"/>
        </w:rPr>
        <w:t xml:space="preserve"> aged</w:t>
      </w:r>
      <w:r w:rsidR="00C0674A" w:rsidRPr="00927C47">
        <w:rPr>
          <w:rFonts w:ascii="Arial" w:hAnsi="Arial" w:cs="Arial"/>
          <w:sz w:val="32"/>
          <w:szCs w:val="32"/>
        </w:rPr>
        <w:t xml:space="preserve"> under</w:t>
      </w:r>
      <w:r w:rsidRPr="00927C47">
        <w:rPr>
          <w:rFonts w:ascii="Arial" w:hAnsi="Arial" w:cs="Arial"/>
          <w:sz w:val="32"/>
          <w:szCs w:val="32"/>
        </w:rPr>
        <w:t xml:space="preserve"> </w:t>
      </w:r>
      <w:r w:rsidR="00942E24" w:rsidRPr="00927C47">
        <w:rPr>
          <w:rFonts w:ascii="Arial" w:hAnsi="Arial" w:cs="Arial"/>
          <w:sz w:val="32"/>
          <w:szCs w:val="32"/>
        </w:rPr>
        <w:t>four</w:t>
      </w:r>
      <w:r w:rsidRPr="00927C47">
        <w:rPr>
          <w:rFonts w:ascii="Arial" w:hAnsi="Arial" w:cs="Arial"/>
          <w:sz w:val="32"/>
          <w:szCs w:val="32"/>
        </w:rPr>
        <w:t xml:space="preserve"> years</w:t>
      </w:r>
      <w:r w:rsidR="00C0674A" w:rsidRPr="00927C47">
        <w:rPr>
          <w:rFonts w:ascii="Arial" w:hAnsi="Arial" w:cs="Arial"/>
          <w:sz w:val="32"/>
          <w:szCs w:val="32"/>
        </w:rPr>
        <w:t xml:space="preserve"> old. Once the dog reaches</w:t>
      </w:r>
      <w:r w:rsidR="00450E43" w:rsidRPr="00927C47">
        <w:rPr>
          <w:rFonts w:ascii="Arial" w:hAnsi="Arial" w:cs="Arial"/>
          <w:sz w:val="32"/>
          <w:szCs w:val="32"/>
        </w:rPr>
        <w:t xml:space="preserve"> </w:t>
      </w:r>
      <w:r w:rsidR="004A6452" w:rsidRPr="00927C47">
        <w:rPr>
          <w:rFonts w:ascii="Arial" w:hAnsi="Arial" w:cs="Arial"/>
          <w:sz w:val="32"/>
          <w:szCs w:val="32"/>
        </w:rPr>
        <w:t>its</w:t>
      </w:r>
      <w:r w:rsidR="00C0674A" w:rsidRPr="00927C47">
        <w:rPr>
          <w:rFonts w:ascii="Arial" w:hAnsi="Arial" w:cs="Arial"/>
          <w:sz w:val="32"/>
          <w:szCs w:val="32"/>
        </w:rPr>
        <w:t xml:space="preserve"> four</w:t>
      </w:r>
      <w:r w:rsidR="00450E43" w:rsidRPr="00927C47">
        <w:rPr>
          <w:rFonts w:ascii="Arial" w:hAnsi="Arial" w:cs="Arial"/>
          <w:sz w:val="32"/>
          <w:szCs w:val="32"/>
        </w:rPr>
        <w:t>th Birthday</w:t>
      </w:r>
      <w:r w:rsidR="00AB78E8" w:rsidRPr="00927C47">
        <w:rPr>
          <w:rFonts w:ascii="Arial" w:hAnsi="Arial" w:cs="Arial"/>
          <w:sz w:val="32"/>
          <w:szCs w:val="32"/>
        </w:rPr>
        <w:t>,</w:t>
      </w:r>
      <w:r w:rsidR="00C0674A" w:rsidRPr="00927C47">
        <w:rPr>
          <w:rFonts w:ascii="Arial" w:hAnsi="Arial" w:cs="Arial"/>
          <w:sz w:val="32"/>
          <w:szCs w:val="32"/>
        </w:rPr>
        <w:t xml:space="preserve"> any award point</w:t>
      </w:r>
      <w:r w:rsidR="003B072E" w:rsidRPr="00927C47">
        <w:rPr>
          <w:rFonts w:ascii="Arial" w:hAnsi="Arial" w:cs="Arial"/>
          <w:sz w:val="32"/>
          <w:szCs w:val="32"/>
        </w:rPr>
        <w:t>s</w:t>
      </w:r>
      <w:r w:rsidR="00C0674A" w:rsidRPr="00927C47">
        <w:rPr>
          <w:rFonts w:ascii="Arial" w:hAnsi="Arial" w:cs="Arial"/>
          <w:sz w:val="32"/>
          <w:szCs w:val="32"/>
        </w:rPr>
        <w:t xml:space="preserve"> accrued will not count towards the Tower Bird Trophy</w:t>
      </w:r>
      <w:r w:rsidR="00AB78E8" w:rsidRPr="00927C47">
        <w:rPr>
          <w:rFonts w:ascii="Arial" w:hAnsi="Arial" w:cs="Arial"/>
          <w:sz w:val="32"/>
          <w:szCs w:val="32"/>
        </w:rPr>
        <w:t>.</w:t>
      </w:r>
      <w:r w:rsidRPr="00927C47">
        <w:rPr>
          <w:rFonts w:ascii="Arial" w:hAnsi="Arial" w:cs="Arial"/>
          <w:sz w:val="32"/>
          <w:szCs w:val="32"/>
        </w:rPr>
        <w:t xml:space="preserve"> </w:t>
      </w:r>
    </w:p>
    <w:p w14:paraId="6CDAE290" w14:textId="77777777" w:rsidR="004039C4" w:rsidRPr="00927C47" w:rsidRDefault="004039C4" w:rsidP="00927C47">
      <w:pPr>
        <w:pStyle w:val="NoSpacing"/>
        <w:rPr>
          <w:rFonts w:ascii="Arial" w:hAnsi="Arial" w:cs="Arial"/>
          <w:sz w:val="32"/>
          <w:szCs w:val="32"/>
        </w:rPr>
      </w:pPr>
    </w:p>
    <w:p w14:paraId="50311867" w14:textId="03F0381E" w:rsidR="00490FD4" w:rsidRPr="00927C47" w:rsidRDefault="00490FD4" w:rsidP="00927C47">
      <w:pPr>
        <w:rPr>
          <w:rFonts w:ascii="Arial" w:eastAsia="BatangChe" w:hAnsi="Arial" w:cs="Arial"/>
          <w:b/>
          <w:color w:val="FF0000"/>
          <w:sz w:val="32"/>
          <w:szCs w:val="32"/>
        </w:rPr>
      </w:pPr>
      <w:r w:rsidRPr="00927C47">
        <w:rPr>
          <w:rFonts w:ascii="Arial" w:eastAsia="BatangChe" w:hAnsi="Arial" w:cs="Arial"/>
          <w:b/>
          <w:color w:val="FF0000"/>
          <w:sz w:val="32"/>
          <w:szCs w:val="32"/>
        </w:rPr>
        <w:t>Closing date for entries</w:t>
      </w:r>
      <w:r w:rsidR="002410AF" w:rsidRPr="00927C47">
        <w:rPr>
          <w:rFonts w:ascii="Arial" w:eastAsia="BatangChe" w:hAnsi="Arial" w:cs="Arial"/>
          <w:b/>
          <w:color w:val="FF0000"/>
          <w:sz w:val="32"/>
          <w:szCs w:val="32"/>
        </w:rPr>
        <w:t xml:space="preserve"> 31 May 2025</w:t>
      </w:r>
      <w:r w:rsidR="00C0674A" w:rsidRPr="00927C47">
        <w:rPr>
          <w:rFonts w:ascii="Arial" w:eastAsia="BatangChe" w:hAnsi="Arial" w:cs="Arial"/>
          <w:b/>
          <w:color w:val="FF0000"/>
          <w:sz w:val="32"/>
          <w:szCs w:val="32"/>
        </w:rPr>
        <w:t xml:space="preserve"> </w:t>
      </w:r>
    </w:p>
    <w:p w14:paraId="24329019" w14:textId="77777777" w:rsidR="00B765C8" w:rsidRDefault="00B765C8">
      <w:pPr>
        <w:rPr>
          <w:rFonts w:ascii="Arial" w:hAnsi="Arial" w:cs="Arial"/>
          <w:sz w:val="18"/>
        </w:rPr>
      </w:pPr>
    </w:p>
    <w:p w14:paraId="42CEC435" w14:textId="77777777" w:rsidR="00B9500E" w:rsidRPr="00942E24" w:rsidRDefault="00B9500E">
      <w:pPr>
        <w:rPr>
          <w:rFonts w:ascii="Arial" w:hAnsi="Arial" w:cs="Arial"/>
          <w:sz w:val="18"/>
        </w:rPr>
      </w:pPr>
    </w:p>
    <w:p w14:paraId="1149F6C7" w14:textId="77777777" w:rsidR="00403064" w:rsidRDefault="00403064" w:rsidP="00324141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AF36CC6" w14:textId="77777777" w:rsidR="00927C47" w:rsidRDefault="00927C47">
      <w:pPr>
        <w:rPr>
          <w:rFonts w:ascii="Arial" w:hAnsi="Arial" w:cs="Arial"/>
          <w:sz w:val="32"/>
          <w:szCs w:val="32"/>
        </w:rPr>
      </w:pPr>
    </w:p>
    <w:p w14:paraId="04A2A4DC" w14:textId="39E901B6" w:rsidR="00BF711F" w:rsidRPr="00927C47" w:rsidRDefault="002C0ED1">
      <w:pPr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Please fill in the section</w:t>
      </w:r>
      <w:r w:rsidR="00241835" w:rsidRPr="00927C47">
        <w:rPr>
          <w:rFonts w:ascii="Arial" w:hAnsi="Arial" w:cs="Arial"/>
          <w:sz w:val="28"/>
          <w:szCs w:val="28"/>
        </w:rPr>
        <w:t>s</w:t>
      </w:r>
      <w:r w:rsidRPr="00927C47">
        <w:rPr>
          <w:rFonts w:ascii="Arial" w:hAnsi="Arial" w:cs="Arial"/>
          <w:sz w:val="28"/>
          <w:szCs w:val="28"/>
        </w:rPr>
        <w:t xml:space="preserve"> </w:t>
      </w:r>
      <w:r w:rsidR="00241835" w:rsidRPr="00927C47">
        <w:rPr>
          <w:rFonts w:ascii="Arial" w:hAnsi="Arial" w:cs="Arial"/>
          <w:sz w:val="28"/>
          <w:szCs w:val="28"/>
        </w:rPr>
        <w:t xml:space="preserve">below. </w:t>
      </w:r>
    </w:p>
    <w:tbl>
      <w:tblPr>
        <w:tblpPr w:leftFromText="180" w:rightFromText="180" w:vertAnchor="text" w:horzAnchor="margin" w:tblpX="-563" w:tblpY="111"/>
        <w:tblW w:w="102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092"/>
        <w:gridCol w:w="7145"/>
      </w:tblGrid>
      <w:tr w:rsidR="00B765C8" w:rsidRPr="00D618CE" w14:paraId="22707AA0" w14:textId="77777777" w:rsidTr="00A82CA0">
        <w:trPr>
          <w:trHeight w:val="947"/>
        </w:trPr>
        <w:tc>
          <w:tcPr>
            <w:tcW w:w="309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9B308F" w14:textId="7777777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>Owner’s name</w:t>
            </w:r>
          </w:p>
        </w:tc>
        <w:tc>
          <w:tcPr>
            <w:tcW w:w="714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2A2D755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4C2BBB9C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44C92072" w14:textId="77777777" w:rsidR="00BF711F" w:rsidRDefault="00BF711F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72EE87E8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43E0CEF6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57FABC1D" w14:textId="77777777" w:rsidTr="00A82CA0">
        <w:trPr>
          <w:trHeight w:val="986"/>
        </w:trPr>
        <w:tc>
          <w:tcPr>
            <w:tcW w:w="3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D1BFF" w14:textId="7777777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>Owner’s tel</w:t>
            </w:r>
            <w:r>
              <w:rPr>
                <w:rFonts w:ascii="Arial" w:hAnsi="Arial" w:cs="Arial"/>
                <w:sz w:val="28"/>
              </w:rPr>
              <w:t>.</w:t>
            </w:r>
            <w:r w:rsidRPr="002C0ED1">
              <w:rPr>
                <w:rFonts w:ascii="Arial" w:hAnsi="Arial" w:cs="Arial"/>
                <w:sz w:val="28"/>
              </w:rPr>
              <w:t xml:space="preserve"> no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C7F79B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D72B35A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4574675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336CA46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585189A2" w14:textId="77777777" w:rsidTr="00A82CA0">
        <w:trPr>
          <w:trHeight w:val="994"/>
        </w:trPr>
        <w:tc>
          <w:tcPr>
            <w:tcW w:w="3092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F98D3" w14:textId="7777777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>Owner’s email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66ACE4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C03A9A7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3904B34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21A1D412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36508941" w14:textId="77777777" w:rsidTr="00A82CA0">
        <w:trPr>
          <w:trHeight w:val="994"/>
        </w:trPr>
        <w:tc>
          <w:tcPr>
            <w:tcW w:w="3092" w:type="dxa"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9F68D" w14:textId="71034CB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 xml:space="preserve">Address of </w:t>
            </w:r>
            <w:r w:rsidR="00927C47">
              <w:rPr>
                <w:rFonts w:ascii="Arial" w:hAnsi="Arial" w:cs="Arial"/>
                <w:sz w:val="28"/>
              </w:rPr>
              <w:t>o</w:t>
            </w:r>
            <w:r w:rsidRPr="002C0ED1">
              <w:rPr>
                <w:rFonts w:ascii="Arial" w:hAnsi="Arial" w:cs="Arial"/>
                <w:sz w:val="28"/>
              </w:rPr>
              <w:t>wner inc</w:t>
            </w:r>
            <w:r>
              <w:rPr>
                <w:rFonts w:ascii="Arial" w:hAnsi="Arial" w:cs="Arial"/>
                <w:sz w:val="28"/>
              </w:rPr>
              <w:t>.</w:t>
            </w:r>
            <w:r w:rsidRPr="002C0ED1">
              <w:rPr>
                <w:rFonts w:ascii="Arial" w:hAnsi="Arial" w:cs="Arial"/>
                <w:sz w:val="28"/>
              </w:rPr>
              <w:t xml:space="preserve"> postcode</w:t>
            </w:r>
          </w:p>
        </w:tc>
        <w:tc>
          <w:tcPr>
            <w:tcW w:w="714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144BE0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2BAFA33F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0C167DAF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5E0553A" w14:textId="77777777" w:rsidR="00E93704" w:rsidRDefault="00E93704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A3263D2" w14:textId="77777777" w:rsidR="00BF711F" w:rsidRDefault="00BF711F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A2C2949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2B389FA0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12E0A40A" w14:textId="77777777" w:rsidTr="00A82CA0">
        <w:trPr>
          <w:trHeight w:val="1055"/>
        </w:trPr>
        <w:tc>
          <w:tcPr>
            <w:tcW w:w="30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E4B12" w14:textId="7777777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>Dog kennel name</w:t>
            </w:r>
          </w:p>
        </w:tc>
        <w:tc>
          <w:tcPr>
            <w:tcW w:w="714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2BDD2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01B8D152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2A42FAD3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669D47CB" w14:textId="77777777" w:rsidR="00BF711F" w:rsidRDefault="00BF711F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AD8311B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6C5AFC56" w14:textId="77777777" w:rsidTr="00A82CA0">
        <w:trPr>
          <w:trHeight w:val="994"/>
        </w:trPr>
        <w:tc>
          <w:tcPr>
            <w:tcW w:w="3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1D532" w14:textId="57E16FB3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 xml:space="preserve">Dog </w:t>
            </w:r>
            <w:r w:rsidR="00927C47">
              <w:rPr>
                <w:rFonts w:ascii="Arial" w:hAnsi="Arial" w:cs="Arial"/>
                <w:sz w:val="28"/>
              </w:rPr>
              <w:t>b</w:t>
            </w:r>
            <w:r w:rsidRPr="002C0ED1">
              <w:rPr>
                <w:rFonts w:ascii="Arial" w:hAnsi="Arial" w:cs="Arial"/>
                <w:sz w:val="28"/>
              </w:rPr>
              <w:t>reed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5CB689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43D3514E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CE2E545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478249EE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462DCD9E" w14:textId="77777777" w:rsidTr="00A82CA0">
        <w:trPr>
          <w:trHeight w:val="1084"/>
        </w:trPr>
        <w:tc>
          <w:tcPr>
            <w:tcW w:w="30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F5704" w14:textId="77777777" w:rsidR="00B765C8" w:rsidRPr="002C0ED1" w:rsidRDefault="00B765C8" w:rsidP="00A82CA0">
            <w:pPr>
              <w:spacing w:after="0" w:line="240" w:lineRule="auto"/>
              <w:jc w:val="center"/>
              <w:rPr>
                <w:rFonts w:ascii="Arial" w:hAnsi="Arial" w:cs="Arial"/>
                <w:sz w:val="28"/>
              </w:rPr>
            </w:pPr>
            <w:r w:rsidRPr="002C0ED1">
              <w:rPr>
                <w:rFonts w:ascii="Arial" w:hAnsi="Arial" w:cs="Arial"/>
                <w:sz w:val="28"/>
              </w:rPr>
              <w:t>Dog DOB</w:t>
            </w:r>
          </w:p>
        </w:tc>
        <w:tc>
          <w:tcPr>
            <w:tcW w:w="7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A2453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1F203EF9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331CA07D" w14:textId="77777777" w:rsidR="00B765C8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6C45A091" w14:textId="77777777" w:rsidR="00B765C8" w:rsidRPr="002C0ED1" w:rsidRDefault="00B765C8" w:rsidP="00A82CA0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B765C8" w:rsidRPr="00D618CE" w14:paraId="3EA30DA1" w14:textId="77777777" w:rsidTr="00A82CA0">
        <w:trPr>
          <w:trHeight w:val="941"/>
        </w:trPr>
        <w:tc>
          <w:tcPr>
            <w:tcW w:w="10237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35F273" w14:textId="77777777" w:rsidR="00B765C8" w:rsidRPr="00927C47" w:rsidRDefault="00B765C8" w:rsidP="00927C4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27C47">
              <w:rPr>
                <w:rFonts w:ascii="Arial" w:hAnsi="Arial" w:cs="Arial"/>
                <w:b/>
                <w:sz w:val="28"/>
                <w:szCs w:val="28"/>
              </w:rPr>
              <w:t>Dog / Bitch</w:t>
            </w:r>
          </w:p>
        </w:tc>
      </w:tr>
    </w:tbl>
    <w:p w14:paraId="104EA9E4" w14:textId="77777777" w:rsidR="00B765C8" w:rsidRDefault="00B765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D83F7C" w14:textId="77777777" w:rsidR="00787FF6" w:rsidRDefault="00787FF6">
      <w:pPr>
        <w:rPr>
          <w:rFonts w:ascii="Arial" w:hAnsi="Arial" w:cs="Arial"/>
          <w:sz w:val="32"/>
          <w:szCs w:val="32"/>
        </w:rPr>
      </w:pPr>
    </w:p>
    <w:p w14:paraId="427CE2B1" w14:textId="43080E0F" w:rsidR="002C0ED1" w:rsidRPr="004039C4" w:rsidRDefault="002C0ED1">
      <w:pPr>
        <w:rPr>
          <w:rFonts w:ascii="Arial" w:hAnsi="Arial" w:cs="Arial"/>
          <w:sz w:val="32"/>
          <w:szCs w:val="32"/>
        </w:rPr>
      </w:pPr>
      <w:r w:rsidRPr="004039C4">
        <w:rPr>
          <w:rFonts w:ascii="Arial" w:hAnsi="Arial" w:cs="Arial"/>
          <w:sz w:val="32"/>
          <w:szCs w:val="32"/>
        </w:rPr>
        <w:t xml:space="preserve">Please fill in the section </w:t>
      </w:r>
      <w:r w:rsidR="00241835" w:rsidRPr="004039C4">
        <w:rPr>
          <w:rFonts w:ascii="Arial" w:hAnsi="Arial" w:cs="Arial"/>
          <w:sz w:val="32"/>
          <w:szCs w:val="32"/>
        </w:rPr>
        <w:t xml:space="preserve">below </w:t>
      </w:r>
      <w:r w:rsidRPr="004039C4">
        <w:rPr>
          <w:rFonts w:ascii="Arial" w:hAnsi="Arial" w:cs="Arial"/>
          <w:sz w:val="32"/>
          <w:szCs w:val="32"/>
        </w:rPr>
        <w:t>w</w:t>
      </w:r>
      <w:r w:rsidR="004039C4" w:rsidRPr="004039C4">
        <w:rPr>
          <w:rFonts w:ascii="Arial" w:hAnsi="Arial" w:cs="Arial"/>
          <w:sz w:val="32"/>
          <w:szCs w:val="32"/>
        </w:rPr>
        <w:t>ith</w:t>
      </w:r>
      <w:r w:rsidR="00E93704" w:rsidRPr="004039C4">
        <w:rPr>
          <w:rFonts w:ascii="Arial" w:hAnsi="Arial" w:cs="Arial"/>
          <w:sz w:val="32"/>
          <w:szCs w:val="32"/>
        </w:rPr>
        <w:t xml:space="preserve"> </w:t>
      </w:r>
      <w:r w:rsidR="004039C4">
        <w:rPr>
          <w:rFonts w:ascii="Arial" w:hAnsi="Arial" w:cs="Arial"/>
          <w:sz w:val="32"/>
          <w:szCs w:val="32"/>
        </w:rPr>
        <w:t xml:space="preserve">the </w:t>
      </w:r>
      <w:r w:rsidR="00241835" w:rsidRPr="004039C4">
        <w:rPr>
          <w:rFonts w:ascii="Arial" w:hAnsi="Arial" w:cs="Arial"/>
          <w:sz w:val="32"/>
          <w:szCs w:val="32"/>
        </w:rPr>
        <w:t>awards</w:t>
      </w:r>
      <w:r w:rsidR="004039C4" w:rsidRPr="004039C4">
        <w:rPr>
          <w:rFonts w:ascii="Arial" w:hAnsi="Arial" w:cs="Arial"/>
          <w:sz w:val="32"/>
          <w:szCs w:val="32"/>
        </w:rPr>
        <w:t xml:space="preserve"> the</w:t>
      </w:r>
      <w:r w:rsidR="00E93704" w:rsidRPr="004039C4">
        <w:rPr>
          <w:rFonts w:ascii="Arial" w:hAnsi="Arial" w:cs="Arial"/>
          <w:sz w:val="32"/>
          <w:szCs w:val="32"/>
        </w:rPr>
        <w:t xml:space="preserve"> dog has </w:t>
      </w:r>
      <w:r w:rsidR="00241835" w:rsidRPr="004039C4">
        <w:rPr>
          <w:rFonts w:ascii="Arial" w:hAnsi="Arial" w:cs="Arial"/>
          <w:sz w:val="32"/>
          <w:szCs w:val="32"/>
        </w:rPr>
        <w:t>achieved</w:t>
      </w:r>
      <w:r w:rsidR="00E93704" w:rsidRPr="004039C4">
        <w:rPr>
          <w:rFonts w:ascii="Arial" w:hAnsi="Arial" w:cs="Arial"/>
          <w:sz w:val="32"/>
          <w:szCs w:val="32"/>
        </w:rPr>
        <w:t xml:space="preserve"> in the field trial season ending 1 February </w:t>
      </w:r>
      <w:r w:rsidR="004039C4" w:rsidRPr="004039C4">
        <w:rPr>
          <w:rFonts w:ascii="Arial" w:hAnsi="Arial" w:cs="Arial"/>
          <w:sz w:val="32"/>
          <w:szCs w:val="32"/>
        </w:rPr>
        <w:t>20</w:t>
      </w:r>
      <w:r w:rsidR="00676496">
        <w:rPr>
          <w:rFonts w:ascii="Arial" w:hAnsi="Arial" w:cs="Arial"/>
          <w:sz w:val="32"/>
          <w:szCs w:val="32"/>
        </w:rPr>
        <w:t>2</w:t>
      </w:r>
      <w:r w:rsidR="00E1088A">
        <w:rPr>
          <w:rFonts w:ascii="Arial" w:hAnsi="Arial" w:cs="Arial"/>
          <w:sz w:val="32"/>
          <w:szCs w:val="32"/>
        </w:rPr>
        <w:t>5</w:t>
      </w:r>
      <w:r w:rsidR="004039C4" w:rsidRPr="004039C4">
        <w:rPr>
          <w:rFonts w:ascii="Arial" w:hAnsi="Arial" w:cs="Arial"/>
          <w:sz w:val="32"/>
          <w:szCs w:val="32"/>
        </w:rPr>
        <w:t>.</w:t>
      </w:r>
    </w:p>
    <w:tbl>
      <w:tblPr>
        <w:tblStyle w:val="TableGrid"/>
        <w:tblpPr w:leftFromText="180" w:rightFromText="180" w:vertAnchor="text" w:horzAnchor="margin" w:tblpXSpec="center" w:tblpY="228"/>
        <w:tblW w:w="10207" w:type="dxa"/>
        <w:tblLook w:val="04A0" w:firstRow="1" w:lastRow="0" w:firstColumn="1" w:lastColumn="0" w:noHBand="0" w:noVBand="1"/>
      </w:tblPr>
      <w:tblGrid>
        <w:gridCol w:w="4678"/>
        <w:gridCol w:w="3261"/>
        <w:gridCol w:w="2268"/>
      </w:tblGrid>
      <w:tr w:rsidR="00206AAD" w14:paraId="2604B2FD" w14:textId="77777777" w:rsidTr="00206AAD"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181C8" w14:textId="77777777" w:rsidR="00206AAD" w:rsidRPr="00927C47" w:rsidRDefault="00206AAD" w:rsidP="00206A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7C47">
              <w:rPr>
                <w:rFonts w:ascii="Arial" w:hAnsi="Arial" w:cs="Arial"/>
                <w:b/>
                <w:sz w:val="28"/>
                <w:szCs w:val="28"/>
              </w:rPr>
              <w:t>Name of event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ACBB8F" w14:textId="77777777" w:rsidR="00206AAD" w:rsidRPr="00927C47" w:rsidRDefault="00206AAD" w:rsidP="00206A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7C47">
              <w:rPr>
                <w:rFonts w:ascii="Arial" w:hAnsi="Arial" w:cs="Arial"/>
                <w:b/>
                <w:sz w:val="28"/>
                <w:szCs w:val="28"/>
              </w:rPr>
              <w:t>Dates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437FD" w14:textId="77777777" w:rsidR="00206AAD" w:rsidRPr="00927C47" w:rsidRDefault="00206AAD" w:rsidP="00206A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7C47">
              <w:rPr>
                <w:rFonts w:ascii="Arial" w:hAnsi="Arial" w:cs="Arial"/>
                <w:b/>
                <w:sz w:val="28"/>
                <w:szCs w:val="28"/>
              </w:rPr>
              <w:t>Position achieved</w:t>
            </w:r>
          </w:p>
        </w:tc>
      </w:tr>
      <w:tr w:rsidR="00206AAD" w14:paraId="3030E678" w14:textId="77777777" w:rsidTr="00206AAD">
        <w:tc>
          <w:tcPr>
            <w:tcW w:w="4678" w:type="dxa"/>
            <w:tcBorders>
              <w:top w:val="single" w:sz="18" w:space="0" w:color="auto"/>
              <w:left w:val="single" w:sz="18" w:space="0" w:color="auto"/>
            </w:tcBorders>
          </w:tcPr>
          <w:p w14:paraId="1D5351BA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207320CB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7BBDC583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3A4F3484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0B9E8499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5B51907C" w14:textId="77777777" w:rsidR="0029392E" w:rsidRDefault="0029392E" w:rsidP="00206AAD">
            <w:pPr>
              <w:rPr>
                <w:rFonts w:ascii="Arial" w:hAnsi="Arial" w:cs="Arial"/>
              </w:rPr>
            </w:pPr>
          </w:p>
          <w:p w14:paraId="6320DA02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7E586D51" w14:textId="77777777" w:rsidR="00924463" w:rsidRDefault="00924463" w:rsidP="00206AA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18" w:space="0" w:color="auto"/>
            </w:tcBorders>
          </w:tcPr>
          <w:p w14:paraId="2166C087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14:paraId="7DF4B782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</w:tr>
      <w:tr w:rsidR="00206AAD" w14:paraId="1AF2143D" w14:textId="77777777" w:rsidTr="00206AAD">
        <w:tc>
          <w:tcPr>
            <w:tcW w:w="4678" w:type="dxa"/>
            <w:tcBorders>
              <w:left w:val="single" w:sz="18" w:space="0" w:color="auto"/>
            </w:tcBorders>
          </w:tcPr>
          <w:p w14:paraId="5F066754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13B6E446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6A601457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02F92F51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2C98E482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00831DE8" w14:textId="77777777" w:rsidR="0029392E" w:rsidRDefault="0029392E" w:rsidP="00206AAD">
            <w:pPr>
              <w:rPr>
                <w:rFonts w:ascii="Arial" w:hAnsi="Arial" w:cs="Arial"/>
              </w:rPr>
            </w:pPr>
          </w:p>
          <w:p w14:paraId="411F0D1F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5F472ECF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8DBAA9E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E2D4D0F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</w:tr>
      <w:tr w:rsidR="00206AAD" w14:paraId="72C831E1" w14:textId="77777777" w:rsidTr="00206AAD">
        <w:tc>
          <w:tcPr>
            <w:tcW w:w="4678" w:type="dxa"/>
            <w:tcBorders>
              <w:left w:val="single" w:sz="18" w:space="0" w:color="auto"/>
            </w:tcBorders>
          </w:tcPr>
          <w:p w14:paraId="53FF2F31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7FC24C21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5BEF8C51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0FE6E2DC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2799C6D3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516D4945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68A0B3E1" w14:textId="77777777" w:rsidR="0029392E" w:rsidRDefault="0029392E" w:rsidP="00206AAD">
            <w:pPr>
              <w:rPr>
                <w:rFonts w:ascii="Arial" w:hAnsi="Arial" w:cs="Arial"/>
              </w:rPr>
            </w:pPr>
          </w:p>
          <w:p w14:paraId="7821BA71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0FA7CFC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49993CE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</w:tr>
      <w:tr w:rsidR="00206AAD" w14:paraId="2D3D2AED" w14:textId="77777777" w:rsidTr="00B9500E">
        <w:trPr>
          <w:trHeight w:val="2059"/>
        </w:trPr>
        <w:tc>
          <w:tcPr>
            <w:tcW w:w="4678" w:type="dxa"/>
            <w:tcBorders>
              <w:left w:val="single" w:sz="18" w:space="0" w:color="auto"/>
            </w:tcBorders>
          </w:tcPr>
          <w:p w14:paraId="052E8219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6441A836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45DF031F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17879E7F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48D826A2" w14:textId="77777777" w:rsidR="0029392E" w:rsidRDefault="0029392E" w:rsidP="00206AAD">
            <w:pPr>
              <w:rPr>
                <w:rFonts w:ascii="Arial" w:hAnsi="Arial" w:cs="Arial"/>
              </w:rPr>
            </w:pPr>
          </w:p>
          <w:p w14:paraId="274EED0B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19E890D2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0A088941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486489A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E9BE216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</w:tr>
      <w:tr w:rsidR="00206AAD" w14:paraId="4BB80C7D" w14:textId="77777777" w:rsidTr="00B9500E">
        <w:trPr>
          <w:trHeight w:val="2536"/>
        </w:trPr>
        <w:tc>
          <w:tcPr>
            <w:tcW w:w="4678" w:type="dxa"/>
            <w:tcBorders>
              <w:left w:val="single" w:sz="18" w:space="0" w:color="auto"/>
              <w:bottom w:val="single" w:sz="18" w:space="0" w:color="auto"/>
            </w:tcBorders>
          </w:tcPr>
          <w:p w14:paraId="1EA4A423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2D39849E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12A17A31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57D966A4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4A438E4C" w14:textId="77777777" w:rsidR="00206AAD" w:rsidRDefault="00206AAD" w:rsidP="00206AAD">
            <w:pPr>
              <w:rPr>
                <w:rFonts w:ascii="Arial" w:hAnsi="Arial" w:cs="Arial"/>
              </w:rPr>
            </w:pPr>
          </w:p>
          <w:p w14:paraId="1CB6E8F5" w14:textId="77777777" w:rsidR="00924463" w:rsidRDefault="00924463" w:rsidP="00206AAD">
            <w:pPr>
              <w:rPr>
                <w:rFonts w:ascii="Arial" w:hAnsi="Arial" w:cs="Arial"/>
              </w:rPr>
            </w:pPr>
          </w:p>
          <w:p w14:paraId="3013AF55" w14:textId="77777777" w:rsidR="0029392E" w:rsidRDefault="0029392E" w:rsidP="00206AAD">
            <w:pPr>
              <w:rPr>
                <w:rFonts w:ascii="Arial" w:hAnsi="Arial" w:cs="Arial"/>
              </w:rPr>
            </w:pPr>
          </w:p>
          <w:p w14:paraId="7E3A2FC9" w14:textId="77777777" w:rsidR="00924463" w:rsidRDefault="00924463" w:rsidP="00206AA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14:paraId="19481F0B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14:paraId="7EDBA78F" w14:textId="77777777" w:rsidR="00206AAD" w:rsidRDefault="00206AAD" w:rsidP="00206AAD">
            <w:pPr>
              <w:rPr>
                <w:rFonts w:ascii="Arial" w:hAnsi="Arial" w:cs="Arial"/>
              </w:rPr>
            </w:pPr>
          </w:p>
        </w:tc>
      </w:tr>
    </w:tbl>
    <w:p w14:paraId="6EC3F4D8" w14:textId="77777777" w:rsidR="00E93704" w:rsidRDefault="00E93704">
      <w:pPr>
        <w:rPr>
          <w:rFonts w:ascii="Arial" w:hAnsi="Arial" w:cs="Arial"/>
        </w:rPr>
      </w:pPr>
    </w:p>
    <w:p w14:paraId="6E94EFB6" w14:textId="77777777" w:rsidR="00FE2F70" w:rsidRDefault="00FE2F70">
      <w:pPr>
        <w:rPr>
          <w:rFonts w:ascii="Arial" w:hAnsi="Arial" w:cs="Arial"/>
        </w:rPr>
      </w:pPr>
    </w:p>
    <w:p w14:paraId="62BD1306" w14:textId="77777777" w:rsidR="00FE2F70" w:rsidRDefault="00FE2F70">
      <w:pPr>
        <w:rPr>
          <w:rFonts w:ascii="Arial" w:hAnsi="Arial" w:cs="Arial"/>
        </w:rPr>
      </w:pPr>
    </w:p>
    <w:p w14:paraId="0A8FBB67" w14:textId="77777777" w:rsidR="00FE2F70" w:rsidRPr="00927C47" w:rsidRDefault="00FE2F70">
      <w:pPr>
        <w:rPr>
          <w:rFonts w:ascii="Arial" w:hAnsi="Arial" w:cs="Arial"/>
          <w:b/>
          <w:sz w:val="28"/>
          <w:szCs w:val="28"/>
        </w:rPr>
      </w:pPr>
    </w:p>
    <w:p w14:paraId="47151950" w14:textId="678BB9A7" w:rsidR="00324141" w:rsidRPr="00927C47" w:rsidRDefault="00324141" w:rsidP="00927C47">
      <w:pPr>
        <w:pStyle w:val="NoSpacing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Details on this form will be kept if BASC need to contact you in relation to the Tower Bird Trophy competition 20</w:t>
      </w:r>
      <w:r w:rsidR="00676496" w:rsidRPr="00927C47">
        <w:rPr>
          <w:rFonts w:ascii="Arial" w:hAnsi="Arial" w:cs="Arial"/>
          <w:sz w:val="28"/>
          <w:szCs w:val="28"/>
        </w:rPr>
        <w:t>2</w:t>
      </w:r>
      <w:r w:rsidR="00942005" w:rsidRPr="00927C47">
        <w:rPr>
          <w:rFonts w:ascii="Arial" w:hAnsi="Arial" w:cs="Arial"/>
          <w:sz w:val="28"/>
          <w:szCs w:val="28"/>
        </w:rPr>
        <w:t>5</w:t>
      </w:r>
      <w:r w:rsidRPr="00927C47">
        <w:rPr>
          <w:rFonts w:ascii="Arial" w:hAnsi="Arial" w:cs="Arial"/>
          <w:sz w:val="28"/>
          <w:szCs w:val="28"/>
        </w:rPr>
        <w:t xml:space="preserve">. After the competition has concluded all forms will be destroyed. </w:t>
      </w:r>
    </w:p>
    <w:p w14:paraId="0F78E310" w14:textId="77777777" w:rsidR="00B765C8" w:rsidRPr="00927C47" w:rsidRDefault="00B765C8" w:rsidP="00B765C8">
      <w:pPr>
        <w:jc w:val="center"/>
        <w:rPr>
          <w:rFonts w:ascii="Arial" w:hAnsi="Arial" w:cs="Arial"/>
          <w:b/>
          <w:sz w:val="28"/>
          <w:szCs w:val="28"/>
        </w:rPr>
      </w:pPr>
    </w:p>
    <w:p w14:paraId="2BAB9DDA" w14:textId="77777777" w:rsidR="00B765C8" w:rsidRPr="00927C47" w:rsidRDefault="00B765C8" w:rsidP="00927C47">
      <w:pPr>
        <w:rPr>
          <w:rFonts w:ascii="Arial" w:hAnsi="Arial" w:cs="Arial"/>
          <w:b/>
          <w:sz w:val="28"/>
          <w:szCs w:val="28"/>
        </w:rPr>
      </w:pPr>
      <w:r w:rsidRPr="00927C47">
        <w:rPr>
          <w:rFonts w:ascii="Arial" w:hAnsi="Arial" w:cs="Arial"/>
          <w:b/>
          <w:sz w:val="28"/>
          <w:szCs w:val="28"/>
        </w:rPr>
        <w:t>P</w:t>
      </w:r>
      <w:r w:rsidR="00FE2F70" w:rsidRPr="00927C47">
        <w:rPr>
          <w:rFonts w:ascii="Arial" w:hAnsi="Arial" w:cs="Arial"/>
          <w:b/>
          <w:sz w:val="28"/>
          <w:szCs w:val="28"/>
        </w:rPr>
        <w:t>lease send entr</w:t>
      </w:r>
      <w:r w:rsidR="004039C4" w:rsidRPr="00927C47">
        <w:rPr>
          <w:rFonts w:ascii="Arial" w:hAnsi="Arial" w:cs="Arial"/>
          <w:b/>
          <w:sz w:val="28"/>
          <w:szCs w:val="28"/>
        </w:rPr>
        <w:t>ies</w:t>
      </w:r>
      <w:r w:rsidR="00FE2F70" w:rsidRPr="00927C47">
        <w:rPr>
          <w:rFonts w:ascii="Arial" w:hAnsi="Arial" w:cs="Arial"/>
          <w:b/>
          <w:sz w:val="28"/>
          <w:szCs w:val="28"/>
        </w:rPr>
        <w:t xml:space="preserve"> to</w:t>
      </w:r>
      <w:r w:rsidRPr="00927C47">
        <w:rPr>
          <w:rFonts w:ascii="Arial" w:hAnsi="Arial" w:cs="Arial"/>
          <w:b/>
          <w:sz w:val="28"/>
          <w:szCs w:val="28"/>
        </w:rPr>
        <w:t>:</w:t>
      </w:r>
    </w:p>
    <w:p w14:paraId="71D38125" w14:textId="77777777" w:rsidR="00B765C8" w:rsidRPr="00927C47" w:rsidRDefault="00B765C8" w:rsidP="00B765C8">
      <w:pPr>
        <w:jc w:val="center"/>
        <w:rPr>
          <w:rFonts w:ascii="Arial" w:hAnsi="Arial" w:cs="Arial"/>
          <w:b/>
          <w:sz w:val="28"/>
          <w:szCs w:val="28"/>
        </w:rPr>
      </w:pPr>
    </w:p>
    <w:p w14:paraId="5A0E572F" w14:textId="77777777" w:rsidR="00B765C8" w:rsidRPr="00927C47" w:rsidRDefault="00B765C8" w:rsidP="00927C47">
      <w:pPr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b/>
          <w:sz w:val="28"/>
          <w:szCs w:val="28"/>
        </w:rPr>
        <w:t>Email:</w:t>
      </w:r>
      <w:r w:rsidR="00FE2F70" w:rsidRPr="00927C47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805CA4" w:rsidRPr="00927C47">
          <w:rPr>
            <w:rStyle w:val="Hyperlink"/>
            <w:rFonts w:ascii="Arial" w:hAnsi="Arial" w:cs="Arial"/>
            <w:sz w:val="28"/>
            <w:szCs w:val="28"/>
          </w:rPr>
          <w:t>gundogs@basc.org.uk</w:t>
        </w:r>
      </w:hyperlink>
      <w:r w:rsidR="00FE2F70" w:rsidRPr="00927C47">
        <w:rPr>
          <w:rFonts w:ascii="Arial" w:hAnsi="Arial" w:cs="Arial"/>
          <w:sz w:val="28"/>
          <w:szCs w:val="28"/>
        </w:rPr>
        <w:t xml:space="preserve"> </w:t>
      </w:r>
    </w:p>
    <w:p w14:paraId="733391E5" w14:textId="77777777" w:rsidR="00241835" w:rsidRPr="00927C47" w:rsidRDefault="00241835" w:rsidP="00B765C8">
      <w:pPr>
        <w:spacing w:after="0"/>
        <w:rPr>
          <w:rFonts w:ascii="Arial" w:hAnsi="Arial" w:cs="Arial"/>
          <w:sz w:val="28"/>
          <w:szCs w:val="28"/>
        </w:rPr>
      </w:pPr>
    </w:p>
    <w:p w14:paraId="1AA88F35" w14:textId="77777777" w:rsidR="00927C47" w:rsidRDefault="00B765C8" w:rsidP="00B765C8">
      <w:pPr>
        <w:spacing w:after="0"/>
        <w:rPr>
          <w:rFonts w:ascii="Arial" w:hAnsi="Arial" w:cs="Arial"/>
          <w:b/>
          <w:sz w:val="28"/>
          <w:szCs w:val="28"/>
        </w:rPr>
      </w:pPr>
      <w:r w:rsidRPr="00927C47">
        <w:rPr>
          <w:rFonts w:ascii="Arial" w:hAnsi="Arial" w:cs="Arial"/>
          <w:b/>
          <w:sz w:val="28"/>
          <w:szCs w:val="28"/>
        </w:rPr>
        <w:t>P</w:t>
      </w:r>
      <w:r w:rsidR="00241835" w:rsidRPr="00927C47">
        <w:rPr>
          <w:rFonts w:ascii="Arial" w:hAnsi="Arial" w:cs="Arial"/>
          <w:b/>
          <w:sz w:val="28"/>
          <w:szCs w:val="28"/>
        </w:rPr>
        <w:t>ost:</w:t>
      </w:r>
      <w:r w:rsidR="00927C47">
        <w:rPr>
          <w:rFonts w:ascii="Arial" w:hAnsi="Arial" w:cs="Arial"/>
          <w:b/>
          <w:sz w:val="28"/>
          <w:szCs w:val="28"/>
        </w:rPr>
        <w:t xml:space="preserve">  </w:t>
      </w:r>
    </w:p>
    <w:p w14:paraId="1C70E6A5" w14:textId="17C9254C" w:rsidR="00241835" w:rsidRPr="00927C47" w:rsidRDefault="00241835" w:rsidP="00B765C8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 xml:space="preserve">Game </w:t>
      </w:r>
      <w:r w:rsidR="00927C47" w:rsidRPr="00927C47">
        <w:rPr>
          <w:rFonts w:ascii="Arial" w:hAnsi="Arial" w:cs="Arial"/>
          <w:sz w:val="28"/>
          <w:szCs w:val="28"/>
        </w:rPr>
        <w:t>and wildlife management team</w:t>
      </w:r>
      <w:r w:rsidR="00805CA4" w:rsidRPr="00927C47">
        <w:rPr>
          <w:rFonts w:ascii="Arial" w:hAnsi="Arial" w:cs="Arial"/>
          <w:sz w:val="28"/>
          <w:szCs w:val="28"/>
        </w:rPr>
        <w:t xml:space="preserve"> </w:t>
      </w:r>
    </w:p>
    <w:p w14:paraId="23C9C8DA" w14:textId="77777777" w:rsidR="00927C47" w:rsidRDefault="00FE2F70" w:rsidP="00927C47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BASC</w:t>
      </w:r>
    </w:p>
    <w:p w14:paraId="4F8C7B93" w14:textId="6609DF56" w:rsidR="00B765C8" w:rsidRPr="00927C47" w:rsidRDefault="00B765C8" w:rsidP="00927C47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927C47">
        <w:rPr>
          <w:rFonts w:ascii="Arial" w:hAnsi="Arial" w:cs="Arial"/>
          <w:sz w:val="28"/>
          <w:szCs w:val="28"/>
        </w:rPr>
        <w:t>Marford</w:t>
      </w:r>
      <w:proofErr w:type="spellEnd"/>
      <w:r w:rsidRPr="00927C47">
        <w:rPr>
          <w:rFonts w:ascii="Arial" w:hAnsi="Arial" w:cs="Arial"/>
          <w:sz w:val="28"/>
          <w:szCs w:val="28"/>
        </w:rPr>
        <w:t xml:space="preserve"> Mill</w:t>
      </w:r>
    </w:p>
    <w:p w14:paraId="5B6D9F13" w14:textId="77777777" w:rsidR="00B765C8" w:rsidRPr="00927C47" w:rsidRDefault="00FE2F70" w:rsidP="00927C47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Rossett</w:t>
      </w:r>
    </w:p>
    <w:p w14:paraId="177C9297" w14:textId="77777777" w:rsidR="00B765C8" w:rsidRPr="00927C47" w:rsidRDefault="00FE2F70" w:rsidP="00927C47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Wrexham</w:t>
      </w:r>
    </w:p>
    <w:p w14:paraId="211079E8" w14:textId="77777777" w:rsidR="00FE2F70" w:rsidRPr="00927C47" w:rsidRDefault="00FE2F70" w:rsidP="00927C47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LL12 0HL</w:t>
      </w:r>
    </w:p>
    <w:p w14:paraId="102184F6" w14:textId="77777777" w:rsidR="004B0650" w:rsidRPr="00927C47" w:rsidRDefault="004B0650" w:rsidP="00B765C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8FB1CE2" w14:textId="03880215" w:rsidR="004B0650" w:rsidRPr="00927C47" w:rsidRDefault="004B0650" w:rsidP="00927C47">
      <w:pPr>
        <w:spacing w:after="0"/>
        <w:rPr>
          <w:rFonts w:ascii="Arial" w:hAnsi="Arial" w:cs="Arial"/>
          <w:sz w:val="28"/>
          <w:szCs w:val="28"/>
        </w:rPr>
      </w:pPr>
      <w:r w:rsidRPr="00927C47">
        <w:rPr>
          <w:rFonts w:ascii="Arial" w:hAnsi="Arial" w:cs="Arial"/>
          <w:sz w:val="28"/>
          <w:szCs w:val="28"/>
        </w:rPr>
        <w:t>For more information see</w:t>
      </w:r>
      <w:r w:rsidR="00927C47">
        <w:rPr>
          <w:rFonts w:ascii="Arial" w:hAnsi="Arial" w:cs="Arial"/>
          <w:sz w:val="28"/>
          <w:szCs w:val="28"/>
        </w:rPr>
        <w:t xml:space="preserve">: </w:t>
      </w:r>
      <w:hyperlink r:id="rId8" w:history="1">
        <w:r w:rsidR="00927C47" w:rsidRPr="00381D01">
          <w:rPr>
            <w:rStyle w:val="Hyperlink"/>
            <w:rFonts w:ascii="Arial" w:hAnsi="Arial" w:cs="Arial"/>
            <w:sz w:val="28"/>
            <w:szCs w:val="28"/>
          </w:rPr>
          <w:t>https://basc.org.uk/gundogs/basc-tower-bird-trophies/</w:t>
        </w:r>
      </w:hyperlink>
      <w:r w:rsidR="00927C47">
        <w:rPr>
          <w:rFonts w:ascii="Arial" w:hAnsi="Arial" w:cs="Arial"/>
          <w:sz w:val="28"/>
          <w:szCs w:val="28"/>
        </w:rPr>
        <w:t xml:space="preserve"> </w:t>
      </w:r>
    </w:p>
    <w:sectPr w:rsidR="004B0650" w:rsidRPr="00927C47" w:rsidSect="00BB34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3A31" w14:textId="77777777" w:rsidR="00AD1940" w:rsidRDefault="00AD1940" w:rsidP="00E60BF5">
      <w:pPr>
        <w:spacing w:after="0" w:line="240" w:lineRule="auto"/>
      </w:pPr>
      <w:r>
        <w:separator/>
      </w:r>
    </w:p>
  </w:endnote>
  <w:endnote w:type="continuationSeparator" w:id="0">
    <w:p w14:paraId="08E2270B" w14:textId="77777777" w:rsidR="00AD1940" w:rsidRDefault="00AD1940" w:rsidP="00E6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CBF6" w14:textId="08169593" w:rsidR="00490FD4" w:rsidRDefault="00BB3470" w:rsidP="00BB3470">
    <w:pPr>
      <w:pStyle w:val="Footer"/>
      <w:jc w:val="center"/>
    </w:pPr>
    <w:r w:rsidRPr="00BB3470">
      <w:rPr>
        <w:noProof/>
      </w:rPr>
      <w:drawing>
        <wp:inline distT="0" distB="0" distL="0" distR="0" wp14:anchorId="17AD57BA" wp14:editId="3C27C2D0">
          <wp:extent cx="1151857" cy="650877"/>
          <wp:effectExtent l="0" t="0" r="0" b="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511" cy="664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2FF5" w14:textId="30F375C5" w:rsidR="00490FD4" w:rsidRDefault="00490FD4" w:rsidP="00490FD4">
    <w:pPr>
      <w:pStyle w:val="Footer"/>
      <w:jc w:val="right"/>
    </w:pPr>
    <w:bookmarkStart w:id="0" w:name="_Hlk26196864"/>
    <w:bookmarkStart w:id="1" w:name="_Hlk26196865"/>
    <w:r>
      <w:t>Kindly Sponsored by</w:t>
    </w:r>
    <w:bookmarkEnd w:id="0"/>
    <w:bookmarkEnd w:id="1"/>
    <w:r w:rsidR="00BB3470">
      <w:t xml:space="preserve"> </w:t>
    </w:r>
    <w:r w:rsidR="00BB3470" w:rsidRPr="00BB3470">
      <w:rPr>
        <w:noProof/>
      </w:rPr>
      <w:drawing>
        <wp:inline distT="0" distB="0" distL="0" distR="0" wp14:anchorId="06F9C8A8" wp14:editId="26C47BDA">
          <wp:extent cx="1314450" cy="742754"/>
          <wp:effectExtent l="0" t="0" r="0" b="635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204" cy="74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116A" w14:textId="77777777" w:rsidR="00AD1940" w:rsidRDefault="00AD1940" w:rsidP="00E60BF5">
      <w:pPr>
        <w:spacing w:after="0" w:line="240" w:lineRule="auto"/>
      </w:pPr>
      <w:r>
        <w:separator/>
      </w:r>
    </w:p>
  </w:footnote>
  <w:footnote w:type="continuationSeparator" w:id="0">
    <w:p w14:paraId="794F5F38" w14:textId="77777777" w:rsidR="00AD1940" w:rsidRDefault="00AD1940" w:rsidP="00E6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62E4" w14:textId="77777777" w:rsidR="00E60BF5" w:rsidRDefault="00E60B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294833" wp14:editId="75C3A491">
          <wp:simplePos x="0" y="0"/>
          <wp:positionH relativeFrom="column">
            <wp:posOffset>2857500</wp:posOffset>
          </wp:positionH>
          <wp:positionV relativeFrom="paragraph">
            <wp:posOffset>-186690</wp:posOffset>
          </wp:positionV>
          <wp:extent cx="3510280" cy="789305"/>
          <wp:effectExtent l="0" t="0" r="0" b="0"/>
          <wp:wrapTight wrapText="bothSides">
            <wp:wrapPolygon edited="0">
              <wp:start x="0" y="0"/>
              <wp:lineTo x="0" y="20853"/>
              <wp:lineTo x="21452" y="20853"/>
              <wp:lineTo x="214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C 2014 logo 300dpi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28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D485" w14:textId="77777777" w:rsidR="00E93704" w:rsidRPr="005E1411" w:rsidRDefault="00E93704" w:rsidP="005E1411">
    <w:pPr>
      <w:pStyle w:val="Header"/>
      <w:jc w:val="center"/>
      <w:rPr>
        <w:sz w:val="44"/>
      </w:rPr>
    </w:pPr>
    <w:r w:rsidRPr="005E1411">
      <w:rPr>
        <w:noProof/>
        <w:sz w:val="44"/>
        <w:lang w:eastAsia="en-GB"/>
      </w:rPr>
      <w:drawing>
        <wp:anchor distT="0" distB="0" distL="114300" distR="114300" simplePos="0" relativeHeight="251660288" behindDoc="1" locked="0" layoutInCell="1" allowOverlap="1" wp14:anchorId="6D8D38EC" wp14:editId="5DCDA573">
          <wp:simplePos x="0" y="0"/>
          <wp:positionH relativeFrom="column">
            <wp:posOffset>2851785</wp:posOffset>
          </wp:positionH>
          <wp:positionV relativeFrom="paragraph">
            <wp:posOffset>-210820</wp:posOffset>
          </wp:positionV>
          <wp:extent cx="3510280" cy="789305"/>
          <wp:effectExtent l="0" t="0" r="0" b="0"/>
          <wp:wrapTight wrapText="bothSides">
            <wp:wrapPolygon edited="0">
              <wp:start x="0" y="0"/>
              <wp:lineTo x="0" y="20853"/>
              <wp:lineTo x="21452" y="20853"/>
              <wp:lineTo x="214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C 2014 logo 300dpi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28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F5"/>
    <w:rsid w:val="00037438"/>
    <w:rsid w:val="00160541"/>
    <w:rsid w:val="00206AAD"/>
    <w:rsid w:val="002410AF"/>
    <w:rsid w:val="00241835"/>
    <w:rsid w:val="0029198B"/>
    <w:rsid w:val="0029392E"/>
    <w:rsid w:val="002C0ED1"/>
    <w:rsid w:val="00324141"/>
    <w:rsid w:val="00356638"/>
    <w:rsid w:val="003B072E"/>
    <w:rsid w:val="00403064"/>
    <w:rsid w:val="004039C4"/>
    <w:rsid w:val="00450E43"/>
    <w:rsid w:val="00490FD4"/>
    <w:rsid w:val="004A6452"/>
    <w:rsid w:val="004B0650"/>
    <w:rsid w:val="00524E1F"/>
    <w:rsid w:val="005611AF"/>
    <w:rsid w:val="005D6E41"/>
    <w:rsid w:val="005E1411"/>
    <w:rsid w:val="006003C3"/>
    <w:rsid w:val="006416AE"/>
    <w:rsid w:val="00676496"/>
    <w:rsid w:val="006A736C"/>
    <w:rsid w:val="006F5B66"/>
    <w:rsid w:val="00754452"/>
    <w:rsid w:val="00787FF6"/>
    <w:rsid w:val="00805CA4"/>
    <w:rsid w:val="008B3870"/>
    <w:rsid w:val="008B63F4"/>
    <w:rsid w:val="00911B26"/>
    <w:rsid w:val="00924463"/>
    <w:rsid w:val="00927C47"/>
    <w:rsid w:val="00942005"/>
    <w:rsid w:val="00942E24"/>
    <w:rsid w:val="00A45227"/>
    <w:rsid w:val="00A82CA0"/>
    <w:rsid w:val="00AB78E8"/>
    <w:rsid w:val="00AD1940"/>
    <w:rsid w:val="00B47812"/>
    <w:rsid w:val="00B765C8"/>
    <w:rsid w:val="00B9500E"/>
    <w:rsid w:val="00BB3470"/>
    <w:rsid w:val="00BF711F"/>
    <w:rsid w:val="00C0674A"/>
    <w:rsid w:val="00C94DD4"/>
    <w:rsid w:val="00DD0CBF"/>
    <w:rsid w:val="00E1088A"/>
    <w:rsid w:val="00E60BF5"/>
    <w:rsid w:val="00E80741"/>
    <w:rsid w:val="00E93704"/>
    <w:rsid w:val="00EE0BE5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A763D"/>
  <w15:chartTrackingRefBased/>
  <w15:docId w15:val="{063CABEA-FC0F-4BA8-B7EC-C75B1583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BF5"/>
  </w:style>
  <w:style w:type="paragraph" w:styleId="Footer">
    <w:name w:val="footer"/>
    <w:basedOn w:val="Normal"/>
    <w:link w:val="FooterChar"/>
    <w:uiPriority w:val="99"/>
    <w:unhideWhenUsed/>
    <w:rsid w:val="00E60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BF5"/>
  </w:style>
  <w:style w:type="table" w:styleId="TableGrid">
    <w:name w:val="Table Grid"/>
    <w:basedOn w:val="TableNormal"/>
    <w:uiPriority w:val="39"/>
    <w:rsid w:val="002C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F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039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c.org.uk/gundogs/basc-tower-bird-trophi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dogs@basc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6C1F213-85EA-4BE3-A5B1-3D86F6AD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Fishwick (Game &amp; Deer Management)</dc:creator>
  <cp:keywords/>
  <dc:description/>
  <cp:lastModifiedBy>Gerald Hunston (Game &amp; Wildlife)</cp:lastModifiedBy>
  <cp:revision>9</cp:revision>
  <cp:lastPrinted>2017-01-31T16:59:00Z</cp:lastPrinted>
  <dcterms:created xsi:type="dcterms:W3CDTF">2024-06-14T16:36:00Z</dcterms:created>
  <dcterms:modified xsi:type="dcterms:W3CDTF">2025-01-30T10:51:00Z</dcterms:modified>
</cp:coreProperties>
</file>