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5DBEC" w14:textId="3854F898" w:rsidR="004C4EBF" w:rsidRPr="00717BB5" w:rsidRDefault="004C4EBF" w:rsidP="006040EF">
      <w:pPr>
        <w:pBdr>
          <w:top w:val="single" w:sz="4" w:space="1" w:color="auto"/>
          <w:left w:val="single" w:sz="4" w:space="4" w:color="auto"/>
          <w:bottom w:val="single" w:sz="4" w:space="1" w:color="auto"/>
          <w:right w:val="single" w:sz="4" w:space="4" w:color="auto"/>
        </w:pBdr>
        <w:jc w:val="center"/>
        <w:rPr>
          <w:rFonts w:cs="Arial"/>
          <w:b/>
          <w:bCs/>
        </w:rPr>
      </w:pPr>
      <w:r w:rsidRPr="00717BB5">
        <w:rPr>
          <w:rFonts w:cs="Arial"/>
          <w:b/>
          <w:bCs/>
        </w:rPr>
        <w:t>Deer Management Plan for</w:t>
      </w:r>
    </w:p>
    <w:p w14:paraId="2ED1B11E" w14:textId="77777777" w:rsidR="00BE4CB0" w:rsidRPr="00717BB5" w:rsidRDefault="00BE4CB0" w:rsidP="006040EF">
      <w:pPr>
        <w:pBdr>
          <w:top w:val="single" w:sz="4" w:space="1" w:color="auto"/>
          <w:left w:val="single" w:sz="4" w:space="4" w:color="auto"/>
          <w:bottom w:val="single" w:sz="4" w:space="1" w:color="auto"/>
          <w:right w:val="single" w:sz="4" w:space="4" w:color="auto"/>
        </w:pBdr>
        <w:jc w:val="center"/>
        <w:rPr>
          <w:rFonts w:cs="Arial"/>
        </w:rPr>
      </w:pPr>
    </w:p>
    <w:p w14:paraId="3C32E9CA" w14:textId="625D66DB" w:rsidR="004C4EBF" w:rsidRPr="00717BB5" w:rsidRDefault="004C4EBF" w:rsidP="006040EF">
      <w:pPr>
        <w:pBdr>
          <w:top w:val="single" w:sz="4" w:space="1" w:color="auto"/>
          <w:left w:val="single" w:sz="4" w:space="4" w:color="auto"/>
          <w:bottom w:val="single" w:sz="4" w:space="1" w:color="auto"/>
          <w:right w:val="single" w:sz="4" w:space="4" w:color="auto"/>
        </w:pBdr>
        <w:jc w:val="center"/>
        <w:rPr>
          <w:rFonts w:cs="Arial"/>
          <w:b/>
          <w:bCs/>
          <w:color w:val="FF0000"/>
        </w:rPr>
      </w:pPr>
      <w:r w:rsidRPr="00717BB5">
        <w:rPr>
          <w:rFonts w:cs="Arial"/>
          <w:b/>
          <w:bCs/>
          <w:color w:val="FF0000"/>
        </w:rPr>
        <w:t>NAME OF WOOD/ESTATE</w:t>
      </w:r>
    </w:p>
    <w:p w14:paraId="77D01693" w14:textId="77777777" w:rsidR="004C4EBF" w:rsidRPr="00717BB5" w:rsidRDefault="004C4EBF" w:rsidP="004C4EBF">
      <w:pPr>
        <w:rPr>
          <w:rFonts w:cs="Arial"/>
        </w:rPr>
      </w:pPr>
    </w:p>
    <w:p w14:paraId="083FCA5F" w14:textId="04A0C387" w:rsidR="004C4EBF" w:rsidRPr="00717BB5" w:rsidRDefault="004C4EBF" w:rsidP="00285B6F">
      <w:pPr>
        <w:pBdr>
          <w:top w:val="single" w:sz="4" w:space="1" w:color="auto"/>
          <w:left w:val="single" w:sz="4" w:space="4" w:color="auto"/>
          <w:bottom w:val="single" w:sz="4" w:space="1" w:color="auto"/>
          <w:right w:val="single" w:sz="4" w:space="4" w:color="auto"/>
        </w:pBdr>
        <w:rPr>
          <w:rFonts w:cs="Arial"/>
        </w:rPr>
      </w:pPr>
      <w:r w:rsidRPr="00717BB5">
        <w:rPr>
          <w:rFonts w:cs="Arial"/>
        </w:rPr>
        <w:t xml:space="preserve">Location:  </w:t>
      </w:r>
      <w:r w:rsidR="006040EF" w:rsidRPr="006040EF">
        <w:rPr>
          <w:rFonts w:cs="Arial"/>
          <w:color w:val="FF0000"/>
        </w:rPr>
        <w:t>insert town, county, etc</w:t>
      </w:r>
    </w:p>
    <w:p w14:paraId="4683FD42" w14:textId="77777777" w:rsidR="004C4EBF" w:rsidRPr="00717BB5" w:rsidRDefault="004C4EBF" w:rsidP="004C4EBF">
      <w:pPr>
        <w:rPr>
          <w:rFonts w:cs="Arial"/>
        </w:rPr>
      </w:pPr>
    </w:p>
    <w:p w14:paraId="124345C7" w14:textId="58A580D9" w:rsidR="004C4EBF" w:rsidRPr="00717BB5" w:rsidRDefault="004C4EBF" w:rsidP="00285B6F">
      <w:pPr>
        <w:pBdr>
          <w:top w:val="single" w:sz="4" w:space="1" w:color="auto"/>
          <w:left w:val="single" w:sz="4" w:space="4" w:color="auto"/>
          <w:bottom w:val="single" w:sz="4" w:space="1" w:color="auto"/>
          <w:right w:val="single" w:sz="4" w:space="4" w:color="auto"/>
        </w:pBdr>
        <w:rPr>
          <w:rFonts w:cs="Arial"/>
          <w:color w:val="FF0000"/>
        </w:rPr>
      </w:pPr>
      <w:r w:rsidRPr="00717BB5">
        <w:rPr>
          <w:rFonts w:cs="Arial"/>
        </w:rPr>
        <w:t xml:space="preserve">Owner(s): Managed on behalf </w:t>
      </w:r>
      <w:r w:rsidR="009C0DC8" w:rsidRPr="00717BB5">
        <w:rPr>
          <w:rFonts w:cs="Arial"/>
        </w:rPr>
        <w:t xml:space="preserve">of </w:t>
      </w:r>
      <w:r w:rsidR="009C0DC8" w:rsidRPr="00717BB5">
        <w:rPr>
          <w:rFonts w:cs="Arial"/>
          <w:color w:val="FF0000"/>
        </w:rPr>
        <w:t xml:space="preserve">insert landowner </w:t>
      </w:r>
      <w:proofErr w:type="gramStart"/>
      <w:r w:rsidR="009C0DC8" w:rsidRPr="00717BB5">
        <w:rPr>
          <w:rFonts w:cs="Arial"/>
          <w:color w:val="FF0000"/>
        </w:rPr>
        <w:t>name</w:t>
      </w:r>
      <w:proofErr w:type="gramEnd"/>
    </w:p>
    <w:p w14:paraId="678AF334" w14:textId="77777777" w:rsidR="004C4EBF" w:rsidRPr="00717BB5" w:rsidRDefault="004C4EBF" w:rsidP="004C4EBF">
      <w:pPr>
        <w:rPr>
          <w:rFonts w:cs="Arial"/>
        </w:rPr>
      </w:pPr>
    </w:p>
    <w:p w14:paraId="39D89DAA" w14:textId="0E45B100" w:rsidR="004C4EBF" w:rsidRPr="00717BB5" w:rsidRDefault="004C4EBF" w:rsidP="00285B6F">
      <w:pPr>
        <w:pBdr>
          <w:top w:val="single" w:sz="4" w:space="1" w:color="auto"/>
          <w:left w:val="single" w:sz="4" w:space="4" w:color="auto"/>
          <w:bottom w:val="single" w:sz="4" w:space="1" w:color="auto"/>
          <w:right w:val="single" w:sz="4" w:space="4" w:color="auto"/>
        </w:pBdr>
        <w:rPr>
          <w:rFonts w:cs="Arial"/>
        </w:rPr>
      </w:pPr>
      <w:r w:rsidRPr="00717BB5">
        <w:rPr>
          <w:rFonts w:cs="Arial"/>
        </w:rPr>
        <w:t xml:space="preserve">Draft Deer Management Plan Written By:  </w:t>
      </w:r>
      <w:r w:rsidR="009C0DC8" w:rsidRPr="00717BB5">
        <w:rPr>
          <w:rFonts w:cs="Arial"/>
        </w:rPr>
        <w:t xml:space="preserve"> </w:t>
      </w:r>
      <w:r w:rsidR="009C0DC8" w:rsidRPr="00717BB5">
        <w:rPr>
          <w:rFonts w:cs="Arial"/>
          <w:color w:val="FF0000"/>
        </w:rPr>
        <w:t xml:space="preserve">insert stalker/agent </w:t>
      </w:r>
      <w:proofErr w:type="gramStart"/>
      <w:r w:rsidR="009C0DC8" w:rsidRPr="00717BB5">
        <w:rPr>
          <w:rFonts w:cs="Arial"/>
          <w:color w:val="FF0000"/>
        </w:rPr>
        <w:t>name</w:t>
      </w:r>
      <w:proofErr w:type="gramEnd"/>
    </w:p>
    <w:p w14:paraId="34C76555" w14:textId="77777777" w:rsidR="004C4EBF" w:rsidRPr="00717BB5" w:rsidRDefault="004C4EBF" w:rsidP="004C4EBF">
      <w:pPr>
        <w:rPr>
          <w:rFonts w:cs="Arial"/>
        </w:rPr>
      </w:pPr>
    </w:p>
    <w:p w14:paraId="46254957" w14:textId="2A5DF6E3" w:rsidR="004C4EBF" w:rsidRPr="00717BB5" w:rsidRDefault="004C4EBF" w:rsidP="00285B6F">
      <w:pPr>
        <w:pBdr>
          <w:top w:val="single" w:sz="4" w:space="1" w:color="auto"/>
          <w:left w:val="single" w:sz="4" w:space="4" w:color="auto"/>
          <w:bottom w:val="single" w:sz="4" w:space="1" w:color="auto"/>
          <w:right w:val="single" w:sz="4" w:space="4" w:color="auto"/>
        </w:pBdr>
        <w:rPr>
          <w:rFonts w:cs="Arial"/>
          <w:color w:val="FF0000"/>
        </w:rPr>
      </w:pPr>
      <w:r w:rsidRPr="00717BB5">
        <w:rPr>
          <w:rFonts w:cs="Arial"/>
        </w:rPr>
        <w:t>Deer Species</w:t>
      </w:r>
      <w:r w:rsidR="009C0DC8" w:rsidRPr="00717BB5">
        <w:rPr>
          <w:rFonts w:cs="Arial"/>
        </w:rPr>
        <w:t xml:space="preserve"> </w:t>
      </w:r>
      <w:r w:rsidR="00A722A9" w:rsidRPr="00717BB5">
        <w:rPr>
          <w:rFonts w:cs="Arial"/>
        </w:rPr>
        <w:t>present</w:t>
      </w:r>
      <w:r w:rsidRPr="00717BB5">
        <w:rPr>
          <w:rFonts w:cs="Arial"/>
        </w:rPr>
        <w:t xml:space="preserve">:  </w:t>
      </w:r>
      <w:r w:rsidR="00A722A9" w:rsidRPr="00717BB5">
        <w:rPr>
          <w:rFonts w:cs="Arial"/>
        </w:rPr>
        <w:t xml:space="preserve"> </w:t>
      </w:r>
      <w:r w:rsidR="00A722A9" w:rsidRPr="00717BB5">
        <w:rPr>
          <w:rFonts w:cs="Arial"/>
          <w:color w:val="FF0000"/>
        </w:rPr>
        <w:t xml:space="preserve">insert species </w:t>
      </w:r>
      <w:proofErr w:type="gramStart"/>
      <w:r w:rsidR="00A722A9" w:rsidRPr="00717BB5">
        <w:rPr>
          <w:rFonts w:cs="Arial"/>
          <w:color w:val="FF0000"/>
        </w:rPr>
        <w:t>present</w:t>
      </w:r>
      <w:proofErr w:type="gramEnd"/>
    </w:p>
    <w:p w14:paraId="41304B82" w14:textId="77777777" w:rsidR="004C4EBF" w:rsidRPr="00717BB5" w:rsidRDefault="004C4EBF" w:rsidP="004C4EBF">
      <w:pPr>
        <w:rPr>
          <w:rFonts w:cs="Arial"/>
        </w:rPr>
      </w:pPr>
    </w:p>
    <w:p w14:paraId="1F7B6C7E" w14:textId="0438ABC3" w:rsidR="004C4EBF" w:rsidRPr="00717BB5" w:rsidRDefault="004C4EBF" w:rsidP="00285B6F">
      <w:pPr>
        <w:pBdr>
          <w:top w:val="single" w:sz="4" w:space="1" w:color="auto"/>
          <w:left w:val="single" w:sz="4" w:space="4" w:color="auto"/>
          <w:bottom w:val="single" w:sz="4" w:space="1" w:color="auto"/>
          <w:right w:val="single" w:sz="4" w:space="4" w:color="auto"/>
        </w:pBdr>
        <w:rPr>
          <w:rFonts w:cs="Arial"/>
        </w:rPr>
      </w:pPr>
      <w:r w:rsidRPr="00717BB5">
        <w:rPr>
          <w:rFonts w:cs="Arial"/>
        </w:rPr>
        <w:t xml:space="preserve">Area of deer management </w:t>
      </w:r>
      <w:proofErr w:type="gramStart"/>
      <w:r w:rsidRPr="00717BB5">
        <w:rPr>
          <w:rFonts w:cs="Arial"/>
        </w:rPr>
        <w:t xml:space="preserve">unit </w:t>
      </w:r>
      <w:r w:rsidRPr="00717BB5">
        <w:rPr>
          <w:rFonts w:cs="Arial"/>
          <w:color w:val="FF0000"/>
        </w:rPr>
        <w:t>:</w:t>
      </w:r>
      <w:proofErr w:type="gramEnd"/>
      <w:r w:rsidRPr="00717BB5">
        <w:rPr>
          <w:rFonts w:cs="Arial"/>
          <w:color w:val="FF0000"/>
        </w:rPr>
        <w:t xml:space="preserve">  </w:t>
      </w:r>
      <w:r w:rsidR="00A722A9" w:rsidRPr="00717BB5">
        <w:rPr>
          <w:rFonts w:cs="Arial"/>
          <w:color w:val="FF0000"/>
        </w:rPr>
        <w:t xml:space="preserve"> insert area in ha</w:t>
      </w:r>
    </w:p>
    <w:p w14:paraId="53F1A16E" w14:textId="77CAD4D3" w:rsidR="004C4EBF" w:rsidRPr="00717BB5" w:rsidRDefault="004C4EBF" w:rsidP="004C4EBF">
      <w:pPr>
        <w:rPr>
          <w:rFonts w:cs="Arial"/>
        </w:rPr>
      </w:pPr>
    </w:p>
    <w:p w14:paraId="3B5387A8" w14:textId="369A150F" w:rsidR="004C4EBF" w:rsidRPr="00717BB5" w:rsidRDefault="004C4EBF" w:rsidP="00285B6F">
      <w:pPr>
        <w:pBdr>
          <w:top w:val="single" w:sz="4" w:space="1" w:color="auto"/>
          <w:left w:val="single" w:sz="4" w:space="4" w:color="auto"/>
          <w:bottom w:val="single" w:sz="4" w:space="1" w:color="auto"/>
          <w:right w:val="single" w:sz="4" w:space="4" w:color="auto"/>
        </w:pBdr>
        <w:rPr>
          <w:rFonts w:cs="Arial"/>
          <w:color w:val="FF0000"/>
        </w:rPr>
      </w:pPr>
      <w:r w:rsidRPr="00717BB5">
        <w:rPr>
          <w:rFonts w:cs="Arial"/>
        </w:rPr>
        <w:t>Date plan prepared:</w:t>
      </w:r>
      <w:r w:rsidR="00A722A9" w:rsidRPr="00717BB5">
        <w:rPr>
          <w:rFonts w:cs="Arial"/>
        </w:rPr>
        <w:t xml:space="preserve"> </w:t>
      </w:r>
      <w:r w:rsidR="008523EF" w:rsidRPr="008523EF">
        <w:rPr>
          <w:rFonts w:cs="Arial"/>
          <w:color w:val="FF0000"/>
        </w:rPr>
        <w:t xml:space="preserve">insert </w:t>
      </w:r>
      <w:r w:rsidR="00A722A9" w:rsidRPr="00717BB5">
        <w:rPr>
          <w:rFonts w:cs="Arial"/>
          <w:color w:val="FF0000"/>
        </w:rPr>
        <w:t xml:space="preserve">plan date and update as </w:t>
      </w:r>
      <w:proofErr w:type="gramStart"/>
      <w:r w:rsidR="00A722A9" w:rsidRPr="00717BB5">
        <w:rPr>
          <w:rFonts w:cs="Arial"/>
          <w:color w:val="FF0000"/>
        </w:rPr>
        <w:t>necessary</w:t>
      </w:r>
      <w:proofErr w:type="gramEnd"/>
    </w:p>
    <w:p w14:paraId="0BBF187C" w14:textId="77777777" w:rsidR="004C4EBF" w:rsidRPr="00717BB5" w:rsidRDefault="004C4EBF" w:rsidP="004C4EBF">
      <w:pPr>
        <w:rPr>
          <w:rFonts w:cs="Arial"/>
        </w:rPr>
      </w:pPr>
    </w:p>
    <w:p w14:paraId="5CFDE81A" w14:textId="665E2E28" w:rsidR="004C4EBF" w:rsidRPr="00717BB5" w:rsidRDefault="004C4EBF" w:rsidP="00285B6F">
      <w:pPr>
        <w:pBdr>
          <w:top w:val="single" w:sz="4" w:space="1" w:color="auto"/>
          <w:left w:val="single" w:sz="4" w:space="4" w:color="auto"/>
          <w:bottom w:val="single" w:sz="4" w:space="1" w:color="auto"/>
          <w:right w:val="single" w:sz="4" w:space="4" w:color="auto"/>
        </w:pBdr>
        <w:rPr>
          <w:rFonts w:cs="Arial"/>
          <w:color w:val="FF0000"/>
        </w:rPr>
      </w:pPr>
      <w:r w:rsidRPr="00717BB5">
        <w:rPr>
          <w:rFonts w:cs="Arial"/>
        </w:rPr>
        <w:t xml:space="preserve">Deer </w:t>
      </w:r>
      <w:r w:rsidR="00285B6F">
        <w:rPr>
          <w:rFonts w:cs="Arial"/>
        </w:rPr>
        <w:t>M</w:t>
      </w:r>
      <w:r w:rsidRPr="00717BB5">
        <w:rPr>
          <w:rFonts w:cs="Arial"/>
        </w:rPr>
        <w:t xml:space="preserve">anagement Group: </w:t>
      </w:r>
      <w:r w:rsidR="00A722A9" w:rsidRPr="00717BB5">
        <w:rPr>
          <w:rFonts w:cs="Arial"/>
        </w:rPr>
        <w:t xml:space="preserve"> </w:t>
      </w:r>
      <w:r w:rsidR="00A722A9" w:rsidRPr="00717BB5">
        <w:rPr>
          <w:rFonts w:cs="Arial"/>
          <w:color w:val="FF0000"/>
        </w:rPr>
        <w:t xml:space="preserve">insert name of any relevant DMG </w:t>
      </w:r>
      <w:proofErr w:type="gramStart"/>
      <w:r w:rsidR="00A722A9" w:rsidRPr="00717BB5">
        <w:rPr>
          <w:rFonts w:cs="Arial"/>
          <w:color w:val="FF0000"/>
        </w:rPr>
        <w:t>involved</w:t>
      </w:r>
      <w:proofErr w:type="gramEnd"/>
    </w:p>
    <w:p w14:paraId="66FB1DED" w14:textId="77777777" w:rsidR="00A722A9" w:rsidRPr="00717BB5" w:rsidRDefault="00A722A9" w:rsidP="004C4EBF">
      <w:pPr>
        <w:rPr>
          <w:rFonts w:cs="Arial"/>
          <w:color w:val="FF0000"/>
        </w:rPr>
      </w:pPr>
    </w:p>
    <w:p w14:paraId="39ACD5F8" w14:textId="1B869696" w:rsidR="00852528" w:rsidRDefault="003F6AF1" w:rsidP="00285B6F">
      <w:pPr>
        <w:pBdr>
          <w:top w:val="single" w:sz="4" w:space="1" w:color="auto"/>
          <w:left w:val="single" w:sz="4" w:space="4" w:color="auto"/>
          <w:bottom w:val="single" w:sz="4" w:space="1" w:color="auto"/>
          <w:right w:val="single" w:sz="4" w:space="4" w:color="auto"/>
        </w:pBdr>
        <w:rPr>
          <w:rFonts w:cs="Arial"/>
          <w:b/>
          <w:bCs/>
        </w:rPr>
      </w:pPr>
      <w:r w:rsidRPr="00852528">
        <w:rPr>
          <w:rFonts w:cs="Arial"/>
          <w:b/>
          <w:bCs/>
        </w:rPr>
        <w:t xml:space="preserve">Brief description of the wood/estate </w:t>
      </w:r>
      <w:r w:rsidR="00852528">
        <w:rPr>
          <w:rFonts w:cs="Arial"/>
          <w:b/>
          <w:bCs/>
        </w:rPr>
        <w:t xml:space="preserve">and management </w:t>
      </w:r>
      <w:proofErr w:type="gramStart"/>
      <w:r w:rsidR="00852528">
        <w:rPr>
          <w:rFonts w:cs="Arial"/>
          <w:b/>
          <w:bCs/>
        </w:rPr>
        <w:t>aims</w:t>
      </w:r>
      <w:proofErr w:type="gramEnd"/>
    </w:p>
    <w:p w14:paraId="68EF2013" w14:textId="77777777" w:rsidR="00852528" w:rsidRDefault="00852528" w:rsidP="00285B6F">
      <w:pPr>
        <w:pBdr>
          <w:top w:val="single" w:sz="4" w:space="1" w:color="auto"/>
          <w:left w:val="single" w:sz="4" w:space="4" w:color="auto"/>
          <w:bottom w:val="single" w:sz="4" w:space="1" w:color="auto"/>
          <w:right w:val="single" w:sz="4" w:space="4" w:color="auto"/>
        </w:pBdr>
        <w:rPr>
          <w:rFonts w:cs="Arial"/>
          <w:b/>
          <w:bCs/>
        </w:rPr>
      </w:pPr>
    </w:p>
    <w:p w14:paraId="730F3AD8" w14:textId="15C82129" w:rsidR="0007402F" w:rsidRPr="00717BB5" w:rsidRDefault="003F6AF1" w:rsidP="00285B6F">
      <w:pPr>
        <w:pBdr>
          <w:top w:val="single" w:sz="4" w:space="1" w:color="auto"/>
          <w:left w:val="single" w:sz="4" w:space="4" w:color="auto"/>
          <w:bottom w:val="single" w:sz="4" w:space="1" w:color="auto"/>
          <w:right w:val="single" w:sz="4" w:space="4" w:color="auto"/>
        </w:pBdr>
        <w:rPr>
          <w:rFonts w:cs="Arial"/>
        </w:rPr>
      </w:pPr>
      <w:proofErr w:type="gramStart"/>
      <w:r w:rsidRPr="00852528">
        <w:rPr>
          <w:rFonts w:cs="Arial"/>
          <w:b/>
          <w:bCs/>
          <w:color w:val="FF0000"/>
        </w:rPr>
        <w:t>e.g</w:t>
      </w:r>
      <w:r w:rsidRPr="00852528">
        <w:rPr>
          <w:rFonts w:cs="Arial"/>
          <w:color w:val="FF0000"/>
        </w:rPr>
        <w:t>.</w:t>
      </w:r>
      <w:proofErr w:type="gramEnd"/>
      <w:r w:rsidRPr="00852528">
        <w:rPr>
          <w:rFonts w:cs="Arial"/>
          <w:color w:val="FF0000"/>
        </w:rPr>
        <w:t xml:space="preserve"> </w:t>
      </w:r>
      <w:r w:rsidR="00491737" w:rsidRPr="00717BB5">
        <w:rPr>
          <w:rFonts w:cs="Arial"/>
          <w:color w:val="FF0000"/>
        </w:rPr>
        <w:t>the land is a mix of woodland and arable crops.  T</w:t>
      </w:r>
      <w:r w:rsidRPr="00717BB5">
        <w:rPr>
          <w:rFonts w:cs="Arial"/>
          <w:color w:val="FF0000"/>
        </w:rPr>
        <w:t>he woodland is mixed c</w:t>
      </w:r>
      <w:r w:rsidR="00535B13">
        <w:rPr>
          <w:rFonts w:cs="Arial"/>
          <w:color w:val="FF0000"/>
        </w:rPr>
        <w:t>ommercial c</w:t>
      </w:r>
      <w:r w:rsidRPr="00717BB5">
        <w:rPr>
          <w:rFonts w:cs="Arial"/>
          <w:color w:val="FF0000"/>
        </w:rPr>
        <w:t>onifer (50%) and broadleaves (50%</w:t>
      </w:r>
      <w:proofErr w:type="gramStart"/>
      <w:r w:rsidRPr="00717BB5">
        <w:rPr>
          <w:rFonts w:cs="Arial"/>
          <w:color w:val="FF0000"/>
        </w:rPr>
        <w:t>)</w:t>
      </w:r>
      <w:proofErr w:type="gramEnd"/>
      <w:r w:rsidRPr="00717BB5">
        <w:rPr>
          <w:rFonts w:cs="Arial"/>
          <w:color w:val="FF0000"/>
        </w:rPr>
        <w:t xml:space="preserve"> and the conifers were thinned in 2003.</w:t>
      </w:r>
      <w:r w:rsidR="00491737" w:rsidRPr="00717BB5">
        <w:rPr>
          <w:rFonts w:cs="Arial"/>
          <w:color w:val="FF0000"/>
        </w:rPr>
        <w:t xml:space="preserve">  The arable land is cropped with maize and wheat</w:t>
      </w:r>
      <w:r w:rsidR="00491737" w:rsidRPr="00717BB5">
        <w:rPr>
          <w:rFonts w:cs="Arial"/>
        </w:rPr>
        <w:t>.</w:t>
      </w:r>
    </w:p>
    <w:p w14:paraId="1F08AC01" w14:textId="2ABB53F8" w:rsidR="006E1169" w:rsidRPr="00717BB5" w:rsidRDefault="006E1169" w:rsidP="00285B6F">
      <w:pPr>
        <w:pBdr>
          <w:top w:val="single" w:sz="4" w:space="1" w:color="auto"/>
          <w:left w:val="single" w:sz="4" w:space="4" w:color="auto"/>
          <w:bottom w:val="single" w:sz="4" w:space="1" w:color="auto"/>
          <w:right w:val="single" w:sz="4" w:space="4" w:color="auto"/>
        </w:pBdr>
        <w:rPr>
          <w:rFonts w:cs="Arial"/>
        </w:rPr>
      </w:pPr>
    </w:p>
    <w:p w14:paraId="6F910E02" w14:textId="21248BC9" w:rsidR="006E1169" w:rsidRPr="00717BB5" w:rsidRDefault="006E1169" w:rsidP="00285B6F">
      <w:pPr>
        <w:pBdr>
          <w:top w:val="single" w:sz="4" w:space="1" w:color="auto"/>
          <w:left w:val="single" w:sz="4" w:space="4" w:color="auto"/>
          <w:bottom w:val="single" w:sz="4" w:space="1" w:color="auto"/>
          <w:right w:val="single" w:sz="4" w:space="4" w:color="auto"/>
        </w:pBdr>
        <w:rPr>
          <w:rFonts w:cs="Arial"/>
          <w:color w:val="FF0000"/>
        </w:rPr>
      </w:pPr>
      <w:r w:rsidRPr="00717BB5">
        <w:rPr>
          <w:rFonts w:cs="Arial"/>
          <w:color w:val="FF0000"/>
        </w:rPr>
        <w:t xml:space="preserve">There are two public footpaths through the wood and the main A66664 runs along the southern </w:t>
      </w:r>
      <w:proofErr w:type="gramStart"/>
      <w:r w:rsidRPr="00717BB5">
        <w:rPr>
          <w:rFonts w:cs="Arial"/>
          <w:color w:val="FF0000"/>
        </w:rPr>
        <w:t>edge</w:t>
      </w:r>
      <w:proofErr w:type="gramEnd"/>
    </w:p>
    <w:p w14:paraId="48A80510" w14:textId="70D7118C" w:rsidR="00491737" w:rsidRPr="00717BB5" w:rsidRDefault="00491737" w:rsidP="004C4EBF">
      <w:pPr>
        <w:rPr>
          <w:rFonts w:cs="Arial"/>
        </w:rPr>
      </w:pPr>
    </w:p>
    <w:p w14:paraId="200818AF" w14:textId="77777777" w:rsidR="00AE0431" w:rsidRDefault="00AE0431" w:rsidP="00AE0431">
      <w:pPr>
        <w:autoSpaceDE w:val="0"/>
        <w:autoSpaceDN w:val="0"/>
        <w:adjustRightInd w:val="0"/>
        <w:spacing w:line="240" w:lineRule="auto"/>
        <w:rPr>
          <w:rFonts w:cs="Arial"/>
          <w:b/>
          <w:bCs/>
          <w:color w:val="000000"/>
        </w:rPr>
      </w:pPr>
    </w:p>
    <w:p w14:paraId="71A7BBFA" w14:textId="77777777" w:rsidR="00AE0431" w:rsidRPr="00414C59" w:rsidRDefault="00AE0431" w:rsidP="00AE0431">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
          <w:bCs/>
          <w:color w:val="000000"/>
        </w:rPr>
      </w:pPr>
      <w:r w:rsidRPr="004C4EBF">
        <w:rPr>
          <w:rFonts w:cs="Arial"/>
          <w:b/>
          <w:bCs/>
          <w:color w:val="000000"/>
        </w:rPr>
        <w:t xml:space="preserve">Adjacent Land Use </w:t>
      </w:r>
    </w:p>
    <w:p w14:paraId="4AE34DD2" w14:textId="77777777" w:rsidR="00AE0431" w:rsidRPr="00717BB5" w:rsidRDefault="00AE0431" w:rsidP="00AE0431">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000000"/>
        </w:rPr>
      </w:pPr>
    </w:p>
    <w:p w14:paraId="0D2D4FA1" w14:textId="77777777" w:rsidR="00AE0431" w:rsidRPr="00EB55C2" w:rsidRDefault="00AE0431" w:rsidP="00AE0431">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r w:rsidRPr="00EB55C2">
        <w:rPr>
          <w:rFonts w:cs="Arial"/>
          <w:color w:val="FF0000"/>
        </w:rPr>
        <w:t>Outline adjacent use such as arable, neighbouring woodland from which deer might come.</w:t>
      </w:r>
    </w:p>
    <w:p w14:paraId="1E547AE7" w14:textId="77777777" w:rsidR="00AE0431" w:rsidRPr="00EB55C2" w:rsidRDefault="00AE0431" w:rsidP="00AE0431">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p>
    <w:p w14:paraId="29FBB83A" w14:textId="35650FB4" w:rsidR="00AE0431" w:rsidRPr="00EB55C2" w:rsidRDefault="00AE0431" w:rsidP="00AE0431">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r w:rsidRPr="00EB55C2">
        <w:rPr>
          <w:rFonts w:cs="Arial"/>
          <w:color w:val="FF0000"/>
        </w:rPr>
        <w:t>Outline any public access, nearby roads,</w:t>
      </w:r>
      <w:r>
        <w:rPr>
          <w:rFonts w:cs="Arial"/>
          <w:color w:val="FF0000"/>
        </w:rPr>
        <w:t xml:space="preserve"> etc </w:t>
      </w:r>
      <w:r w:rsidRPr="00EB55C2">
        <w:rPr>
          <w:rFonts w:cs="Arial"/>
          <w:color w:val="FF0000"/>
        </w:rPr>
        <w:t xml:space="preserve">that might impact on </w:t>
      </w:r>
      <w:r w:rsidR="008142AB" w:rsidRPr="00EB55C2">
        <w:rPr>
          <w:rFonts w:cs="Arial"/>
          <w:color w:val="FF0000"/>
        </w:rPr>
        <w:t>management.</w:t>
      </w:r>
      <w:r w:rsidRPr="00EB55C2">
        <w:rPr>
          <w:rFonts w:cs="Arial"/>
          <w:color w:val="FF0000"/>
        </w:rPr>
        <w:t xml:space="preserve"> </w:t>
      </w:r>
    </w:p>
    <w:p w14:paraId="38D74769" w14:textId="77777777" w:rsidR="00AE0431" w:rsidRPr="00EB55C2" w:rsidRDefault="00AE0431" w:rsidP="00AE0431">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p>
    <w:p w14:paraId="35DB65C8" w14:textId="7EBD49DD" w:rsidR="00AE0431" w:rsidRDefault="00AE0431" w:rsidP="00AE0431">
      <w:pPr>
        <w:autoSpaceDE w:val="0"/>
        <w:autoSpaceDN w:val="0"/>
        <w:adjustRightInd w:val="0"/>
        <w:spacing w:line="240" w:lineRule="auto"/>
        <w:rPr>
          <w:rFonts w:cs="Arial"/>
          <w:color w:val="000000"/>
        </w:rPr>
      </w:pPr>
    </w:p>
    <w:p w14:paraId="05D4A638" w14:textId="77777777" w:rsidR="009309B1" w:rsidRPr="00717BB5" w:rsidRDefault="009309B1" w:rsidP="00AE0431">
      <w:pPr>
        <w:autoSpaceDE w:val="0"/>
        <w:autoSpaceDN w:val="0"/>
        <w:adjustRightInd w:val="0"/>
        <w:spacing w:line="240" w:lineRule="auto"/>
        <w:rPr>
          <w:rFonts w:cs="Arial"/>
          <w:color w:val="000000"/>
        </w:rPr>
      </w:pPr>
    </w:p>
    <w:p w14:paraId="13BE0E7B" w14:textId="7A969ACB" w:rsidR="004C4EBF" w:rsidRPr="00717BB5" w:rsidRDefault="004C4EBF" w:rsidP="00B82337">
      <w:pPr>
        <w:pBdr>
          <w:top w:val="single" w:sz="4" w:space="1" w:color="auto"/>
          <w:left w:val="single" w:sz="4" w:space="1" w:color="auto"/>
          <w:bottom w:val="single" w:sz="4" w:space="1" w:color="auto"/>
          <w:right w:val="single" w:sz="4" w:space="1" w:color="auto"/>
        </w:pBdr>
        <w:rPr>
          <w:rFonts w:cs="Arial"/>
          <w:b/>
          <w:bCs/>
        </w:rPr>
      </w:pPr>
      <w:r w:rsidRPr="00717BB5">
        <w:rPr>
          <w:rFonts w:cs="Arial"/>
          <w:b/>
          <w:bCs/>
        </w:rPr>
        <w:t xml:space="preserve">Past/current </w:t>
      </w:r>
      <w:r w:rsidR="0093701B" w:rsidRPr="00717BB5">
        <w:rPr>
          <w:rFonts w:cs="Arial"/>
          <w:b/>
          <w:bCs/>
        </w:rPr>
        <w:t>deer management</w:t>
      </w:r>
      <w:r w:rsidRPr="00717BB5">
        <w:rPr>
          <w:rFonts w:cs="Arial"/>
          <w:b/>
          <w:bCs/>
        </w:rPr>
        <w:t>.</w:t>
      </w:r>
    </w:p>
    <w:p w14:paraId="041E0D4C" w14:textId="0FF0D4CF" w:rsidR="006A7C99" w:rsidRPr="00717BB5" w:rsidRDefault="006A7C99" w:rsidP="00B82337">
      <w:pPr>
        <w:pBdr>
          <w:top w:val="single" w:sz="4" w:space="1" w:color="auto"/>
          <w:left w:val="single" w:sz="4" w:space="1" w:color="auto"/>
          <w:bottom w:val="single" w:sz="4" w:space="1" w:color="auto"/>
          <w:right w:val="single" w:sz="4" w:space="1" w:color="auto"/>
        </w:pBdr>
        <w:rPr>
          <w:rFonts w:cs="Arial"/>
        </w:rPr>
      </w:pPr>
    </w:p>
    <w:p w14:paraId="2520C585" w14:textId="72204863" w:rsidR="006A7C99" w:rsidRPr="00717BB5" w:rsidRDefault="0038060F" w:rsidP="00B82337">
      <w:pPr>
        <w:pBdr>
          <w:top w:val="single" w:sz="4" w:space="1" w:color="auto"/>
          <w:left w:val="single" w:sz="4" w:space="1" w:color="auto"/>
          <w:bottom w:val="single" w:sz="4" w:space="1" w:color="auto"/>
          <w:right w:val="single" w:sz="4" w:space="1" w:color="auto"/>
        </w:pBdr>
        <w:rPr>
          <w:rFonts w:cs="Arial"/>
          <w:color w:val="FF0000"/>
        </w:rPr>
      </w:pPr>
      <w:r w:rsidRPr="00B82337">
        <w:rPr>
          <w:rFonts w:cs="Arial"/>
          <w:color w:val="FF0000"/>
        </w:rPr>
        <w:t>Outline what deer management has been done in the past</w:t>
      </w:r>
      <w:r w:rsidR="005557F1" w:rsidRPr="00B82337">
        <w:rPr>
          <w:rFonts w:cs="Arial"/>
          <w:color w:val="FF0000"/>
        </w:rPr>
        <w:t xml:space="preserve"> and the current management </w:t>
      </w:r>
      <w:r w:rsidR="000E261D" w:rsidRPr="00B82337">
        <w:rPr>
          <w:rFonts w:cs="Arial"/>
          <w:color w:val="FF0000"/>
        </w:rPr>
        <w:t xml:space="preserve">level, </w:t>
      </w:r>
      <w:proofErr w:type="spellStart"/>
      <w:r w:rsidR="000E261D" w:rsidRPr="00B82337">
        <w:rPr>
          <w:rFonts w:cs="Arial"/>
          <w:color w:val="FF0000"/>
        </w:rPr>
        <w:t>e.</w:t>
      </w:r>
      <w:r w:rsidR="000E261D" w:rsidRPr="00510138">
        <w:rPr>
          <w:rFonts w:cs="Arial"/>
          <w:color w:val="FF0000"/>
        </w:rPr>
        <w:t>g</w:t>
      </w:r>
      <w:proofErr w:type="spellEnd"/>
      <w:r w:rsidR="000E261D" w:rsidRPr="00510138">
        <w:rPr>
          <w:rFonts w:cs="Arial"/>
          <w:color w:val="FF0000"/>
        </w:rPr>
        <w:t xml:space="preserve"> </w:t>
      </w:r>
      <w:r w:rsidR="00535B13" w:rsidRPr="00510138">
        <w:rPr>
          <w:rFonts w:cs="Arial"/>
          <w:color w:val="FF0000"/>
        </w:rPr>
        <w:t>culling began in 2015 and</w:t>
      </w:r>
      <w:r w:rsidR="00510138" w:rsidRPr="00510138">
        <w:rPr>
          <w:rFonts w:cs="Arial"/>
          <w:color w:val="FF0000"/>
        </w:rPr>
        <w:t xml:space="preserve"> has been done annually.  </w:t>
      </w:r>
      <w:r w:rsidR="00510138">
        <w:rPr>
          <w:rFonts w:cs="Arial"/>
          <w:color w:val="FF0000"/>
        </w:rPr>
        <w:t>W</w:t>
      </w:r>
      <w:r w:rsidR="000E261D" w:rsidRPr="00717BB5">
        <w:rPr>
          <w:rFonts w:cs="Arial"/>
          <w:color w:val="FF0000"/>
        </w:rPr>
        <w:t>e estimate there are 100 deer in the wood and our aim is to cull 25% of these each year</w:t>
      </w:r>
      <w:r w:rsidR="00750A65" w:rsidRPr="00717BB5">
        <w:rPr>
          <w:rFonts w:cs="Arial"/>
          <w:color w:val="FF0000"/>
        </w:rPr>
        <w:t>.</w:t>
      </w:r>
      <w:r w:rsidR="00456500" w:rsidRPr="00717BB5">
        <w:rPr>
          <w:rFonts w:cs="Arial"/>
          <w:color w:val="FF0000"/>
        </w:rPr>
        <w:t xml:space="preserve"> Culling is done by two stalkers f</w:t>
      </w:r>
      <w:r w:rsidR="001371F7" w:rsidRPr="00717BB5">
        <w:rPr>
          <w:rFonts w:cs="Arial"/>
          <w:color w:val="FF0000"/>
        </w:rPr>
        <w:t>ro</w:t>
      </w:r>
      <w:r w:rsidR="00456500" w:rsidRPr="00717BB5">
        <w:rPr>
          <w:rFonts w:cs="Arial"/>
          <w:color w:val="FF0000"/>
        </w:rPr>
        <w:t xml:space="preserve">m high seats and on foot.  </w:t>
      </w:r>
    </w:p>
    <w:p w14:paraId="225C38CE" w14:textId="77777777" w:rsidR="006A7C99" w:rsidRPr="00717BB5" w:rsidRDefault="006A7C99" w:rsidP="00B82337">
      <w:pPr>
        <w:pBdr>
          <w:top w:val="single" w:sz="4" w:space="1" w:color="auto"/>
          <w:left w:val="single" w:sz="4" w:space="1" w:color="auto"/>
          <w:bottom w:val="single" w:sz="4" w:space="1" w:color="auto"/>
          <w:right w:val="single" w:sz="4" w:space="1" w:color="auto"/>
        </w:pBdr>
        <w:rPr>
          <w:rFonts w:cs="Arial"/>
        </w:rPr>
      </w:pPr>
    </w:p>
    <w:p w14:paraId="1FA55E0B" w14:textId="77777777" w:rsidR="00EB55C2" w:rsidRDefault="00EB55C2" w:rsidP="003D0D98">
      <w:pPr>
        <w:ind w:left="360" w:hanging="360"/>
        <w:rPr>
          <w:rFonts w:cs="Arial"/>
          <w:b/>
          <w:bCs/>
        </w:rPr>
      </w:pPr>
    </w:p>
    <w:p w14:paraId="4F5A092B" w14:textId="77777777" w:rsidR="003F1F10" w:rsidRDefault="003F1F10" w:rsidP="003D0D98">
      <w:pPr>
        <w:ind w:left="360" w:hanging="360"/>
        <w:rPr>
          <w:rFonts w:cs="Arial"/>
          <w:b/>
          <w:bCs/>
        </w:rPr>
      </w:pPr>
    </w:p>
    <w:p w14:paraId="4E1F9371" w14:textId="77777777" w:rsidR="003F1F10" w:rsidRDefault="003F1F10" w:rsidP="003D0D98">
      <w:pPr>
        <w:ind w:left="360" w:hanging="360"/>
        <w:rPr>
          <w:rFonts w:cs="Arial"/>
          <w:b/>
          <w:bCs/>
        </w:rPr>
      </w:pPr>
    </w:p>
    <w:p w14:paraId="32F6BB87" w14:textId="77777777" w:rsidR="003F1F10" w:rsidRDefault="003F1F10" w:rsidP="003D0D98">
      <w:pPr>
        <w:ind w:left="360" w:hanging="360"/>
        <w:rPr>
          <w:rFonts w:cs="Arial"/>
          <w:b/>
          <w:bCs/>
        </w:rPr>
      </w:pPr>
    </w:p>
    <w:p w14:paraId="0FD32833" w14:textId="77777777" w:rsidR="003F1F10" w:rsidRDefault="003F1F10" w:rsidP="003D0D98">
      <w:pPr>
        <w:ind w:left="360" w:hanging="360"/>
        <w:rPr>
          <w:rFonts w:cs="Arial"/>
          <w:b/>
          <w:bCs/>
        </w:rPr>
      </w:pPr>
    </w:p>
    <w:p w14:paraId="20CD6CC9" w14:textId="77777777" w:rsidR="003F1F10" w:rsidRDefault="003F1F10" w:rsidP="003D0D98">
      <w:pPr>
        <w:ind w:left="360" w:hanging="360"/>
        <w:rPr>
          <w:rFonts w:cs="Arial"/>
          <w:b/>
          <w:bCs/>
        </w:rPr>
      </w:pPr>
    </w:p>
    <w:p w14:paraId="42DFD07F" w14:textId="32B9E686" w:rsidR="004C4EBF" w:rsidRPr="00414C59" w:rsidRDefault="004C4EBF" w:rsidP="003D0D98">
      <w:pPr>
        <w:ind w:left="360" w:hanging="360"/>
        <w:rPr>
          <w:rFonts w:cs="Arial"/>
          <w:b/>
          <w:bCs/>
        </w:rPr>
      </w:pPr>
      <w:r w:rsidRPr="00414C59">
        <w:rPr>
          <w:rFonts w:cs="Arial"/>
          <w:b/>
          <w:bCs/>
        </w:rPr>
        <w:lastRenderedPageBreak/>
        <w:t>Previous Cull Records</w:t>
      </w:r>
      <w:r w:rsidR="00510138">
        <w:rPr>
          <w:rFonts w:cs="Arial"/>
          <w:b/>
          <w:bCs/>
        </w:rPr>
        <w:t xml:space="preserve"> </w:t>
      </w:r>
      <w:r w:rsidR="00510138" w:rsidRPr="00510138">
        <w:rPr>
          <w:rFonts w:cs="Arial"/>
          <w:b/>
          <w:bCs/>
          <w:color w:val="FF0000"/>
        </w:rPr>
        <w:t>(can do a table for each species on the land)</w:t>
      </w:r>
    </w:p>
    <w:p w14:paraId="5295B65B" w14:textId="15E9EC16" w:rsidR="00BC35D5" w:rsidRPr="00717BB5" w:rsidRDefault="00BC35D5" w:rsidP="004C4EBF">
      <w:pPr>
        <w:rPr>
          <w:rFonts w:cs="Arial"/>
        </w:rPr>
      </w:pPr>
    </w:p>
    <w:tbl>
      <w:tblPr>
        <w:tblStyle w:val="TableGrid"/>
        <w:tblW w:w="0" w:type="auto"/>
        <w:tblLook w:val="04A0" w:firstRow="1" w:lastRow="0" w:firstColumn="1" w:lastColumn="0" w:noHBand="0" w:noVBand="1"/>
      </w:tblPr>
      <w:tblGrid>
        <w:gridCol w:w="1133"/>
        <w:gridCol w:w="1127"/>
        <w:gridCol w:w="1126"/>
        <w:gridCol w:w="1126"/>
        <w:gridCol w:w="1126"/>
        <w:gridCol w:w="1126"/>
        <w:gridCol w:w="1126"/>
      </w:tblGrid>
      <w:tr w:rsidR="006B2ABA" w:rsidRPr="00717BB5" w14:paraId="2E705EB4" w14:textId="77777777" w:rsidTr="00F91219">
        <w:tc>
          <w:tcPr>
            <w:tcW w:w="1133" w:type="dxa"/>
          </w:tcPr>
          <w:p w14:paraId="70142CB1" w14:textId="77777777" w:rsidR="006B2ABA" w:rsidRPr="00717BB5" w:rsidRDefault="006B2ABA" w:rsidP="00F91219">
            <w:pPr>
              <w:rPr>
                <w:rFonts w:cs="Arial"/>
              </w:rPr>
            </w:pPr>
            <w:r w:rsidRPr="00717BB5">
              <w:rPr>
                <w:rFonts w:cs="Arial"/>
              </w:rPr>
              <w:t>SEASON</w:t>
            </w:r>
          </w:p>
        </w:tc>
        <w:tc>
          <w:tcPr>
            <w:tcW w:w="2253" w:type="dxa"/>
            <w:gridSpan w:val="2"/>
          </w:tcPr>
          <w:p w14:paraId="510381FA" w14:textId="77777777" w:rsidR="006B2ABA" w:rsidRPr="00717BB5" w:rsidRDefault="006B2ABA" w:rsidP="00F91219">
            <w:pPr>
              <w:jc w:val="center"/>
              <w:rPr>
                <w:rFonts w:cs="Arial"/>
              </w:rPr>
            </w:pPr>
            <w:proofErr w:type="spellStart"/>
            <w:r w:rsidRPr="00717BB5">
              <w:rPr>
                <w:rFonts w:cs="Arial"/>
                <w:color w:val="FF0000"/>
              </w:rPr>
              <w:t>Spp</w:t>
            </w:r>
            <w:proofErr w:type="spellEnd"/>
            <w:r w:rsidRPr="00717BB5">
              <w:rPr>
                <w:rFonts w:cs="Arial"/>
                <w:color w:val="FF0000"/>
              </w:rPr>
              <w:t xml:space="preserve"> </w:t>
            </w:r>
            <w:r w:rsidRPr="00717BB5">
              <w:rPr>
                <w:rFonts w:cs="Arial"/>
              </w:rPr>
              <w:t>males</w:t>
            </w:r>
          </w:p>
        </w:tc>
        <w:tc>
          <w:tcPr>
            <w:tcW w:w="2252" w:type="dxa"/>
            <w:gridSpan w:val="2"/>
          </w:tcPr>
          <w:p w14:paraId="0E9E4172" w14:textId="77777777" w:rsidR="006B2ABA" w:rsidRPr="00717BB5" w:rsidRDefault="006B2ABA" w:rsidP="00F91219">
            <w:pPr>
              <w:jc w:val="center"/>
              <w:rPr>
                <w:rFonts w:cs="Arial"/>
              </w:rPr>
            </w:pPr>
            <w:proofErr w:type="spellStart"/>
            <w:r w:rsidRPr="00717BB5">
              <w:rPr>
                <w:rFonts w:cs="Arial"/>
                <w:color w:val="FF0000"/>
              </w:rPr>
              <w:t>Spp</w:t>
            </w:r>
            <w:proofErr w:type="spellEnd"/>
            <w:r w:rsidRPr="00717BB5">
              <w:rPr>
                <w:rFonts w:cs="Arial"/>
                <w:color w:val="FF0000"/>
              </w:rPr>
              <w:t xml:space="preserve"> </w:t>
            </w:r>
            <w:r w:rsidRPr="00717BB5">
              <w:rPr>
                <w:rFonts w:cs="Arial"/>
              </w:rPr>
              <w:t>females</w:t>
            </w:r>
          </w:p>
        </w:tc>
        <w:tc>
          <w:tcPr>
            <w:tcW w:w="2252" w:type="dxa"/>
            <w:gridSpan w:val="2"/>
          </w:tcPr>
          <w:p w14:paraId="68415BEC" w14:textId="77777777" w:rsidR="006B2ABA" w:rsidRPr="00717BB5" w:rsidRDefault="006B2ABA" w:rsidP="00F91219">
            <w:pPr>
              <w:jc w:val="center"/>
              <w:rPr>
                <w:rFonts w:cs="Arial"/>
              </w:rPr>
            </w:pPr>
            <w:r w:rsidRPr="00717BB5">
              <w:rPr>
                <w:rFonts w:cs="Arial"/>
              </w:rPr>
              <w:t>totals</w:t>
            </w:r>
          </w:p>
        </w:tc>
      </w:tr>
      <w:tr w:rsidR="006B2ABA" w:rsidRPr="00717BB5" w14:paraId="42F5BC4B" w14:textId="77777777" w:rsidTr="00F91219">
        <w:tc>
          <w:tcPr>
            <w:tcW w:w="1133" w:type="dxa"/>
          </w:tcPr>
          <w:p w14:paraId="27EDDD6F" w14:textId="77777777" w:rsidR="006B2ABA" w:rsidRPr="00717BB5" w:rsidRDefault="006B2ABA" w:rsidP="00F91219">
            <w:pPr>
              <w:rPr>
                <w:rFonts w:cs="Arial"/>
              </w:rPr>
            </w:pPr>
          </w:p>
        </w:tc>
        <w:tc>
          <w:tcPr>
            <w:tcW w:w="1127" w:type="dxa"/>
          </w:tcPr>
          <w:p w14:paraId="6B54AE15" w14:textId="77777777" w:rsidR="006B2ABA" w:rsidRPr="00717BB5" w:rsidRDefault="006B2ABA" w:rsidP="00F91219">
            <w:pPr>
              <w:rPr>
                <w:rFonts w:cs="Arial"/>
              </w:rPr>
            </w:pPr>
            <w:r w:rsidRPr="00717BB5">
              <w:rPr>
                <w:rFonts w:cs="Arial"/>
              </w:rPr>
              <w:t>target</w:t>
            </w:r>
          </w:p>
        </w:tc>
        <w:tc>
          <w:tcPr>
            <w:tcW w:w="1126" w:type="dxa"/>
          </w:tcPr>
          <w:p w14:paraId="2AA755C3" w14:textId="77777777" w:rsidR="006B2ABA" w:rsidRPr="00717BB5" w:rsidRDefault="006B2ABA" w:rsidP="00F91219">
            <w:pPr>
              <w:rPr>
                <w:rFonts w:cs="Arial"/>
              </w:rPr>
            </w:pPr>
            <w:r w:rsidRPr="00717BB5">
              <w:rPr>
                <w:rFonts w:cs="Arial"/>
              </w:rPr>
              <w:t>actual</w:t>
            </w:r>
          </w:p>
        </w:tc>
        <w:tc>
          <w:tcPr>
            <w:tcW w:w="1126" w:type="dxa"/>
          </w:tcPr>
          <w:p w14:paraId="7091F6AC" w14:textId="77777777" w:rsidR="006B2ABA" w:rsidRPr="00717BB5" w:rsidRDefault="006B2ABA" w:rsidP="00F91219">
            <w:pPr>
              <w:rPr>
                <w:rFonts w:cs="Arial"/>
              </w:rPr>
            </w:pPr>
            <w:r w:rsidRPr="00717BB5">
              <w:rPr>
                <w:rFonts w:cs="Arial"/>
              </w:rPr>
              <w:t>target</w:t>
            </w:r>
          </w:p>
        </w:tc>
        <w:tc>
          <w:tcPr>
            <w:tcW w:w="1126" w:type="dxa"/>
          </w:tcPr>
          <w:p w14:paraId="2AB126B6" w14:textId="77777777" w:rsidR="006B2ABA" w:rsidRPr="00717BB5" w:rsidRDefault="006B2ABA" w:rsidP="00F91219">
            <w:pPr>
              <w:rPr>
                <w:rFonts w:cs="Arial"/>
              </w:rPr>
            </w:pPr>
            <w:r w:rsidRPr="00717BB5">
              <w:rPr>
                <w:rFonts w:cs="Arial"/>
              </w:rPr>
              <w:t>actual</w:t>
            </w:r>
          </w:p>
        </w:tc>
        <w:tc>
          <w:tcPr>
            <w:tcW w:w="1126" w:type="dxa"/>
          </w:tcPr>
          <w:p w14:paraId="6926E244" w14:textId="77777777" w:rsidR="006B2ABA" w:rsidRPr="00717BB5" w:rsidRDefault="006B2ABA" w:rsidP="00F91219">
            <w:pPr>
              <w:rPr>
                <w:rFonts w:cs="Arial"/>
              </w:rPr>
            </w:pPr>
            <w:r w:rsidRPr="00717BB5">
              <w:rPr>
                <w:rFonts w:cs="Arial"/>
              </w:rPr>
              <w:t>target</w:t>
            </w:r>
          </w:p>
        </w:tc>
        <w:tc>
          <w:tcPr>
            <w:tcW w:w="1126" w:type="dxa"/>
          </w:tcPr>
          <w:p w14:paraId="13C335DB" w14:textId="77777777" w:rsidR="006B2ABA" w:rsidRPr="00717BB5" w:rsidRDefault="006B2ABA" w:rsidP="00F91219">
            <w:pPr>
              <w:rPr>
                <w:rFonts w:cs="Arial"/>
              </w:rPr>
            </w:pPr>
            <w:r w:rsidRPr="00717BB5">
              <w:rPr>
                <w:rFonts w:cs="Arial"/>
              </w:rPr>
              <w:t>actual</w:t>
            </w:r>
          </w:p>
        </w:tc>
      </w:tr>
      <w:tr w:rsidR="006B2ABA" w:rsidRPr="00717BB5" w14:paraId="7AAB164F" w14:textId="77777777" w:rsidTr="00F91219">
        <w:tc>
          <w:tcPr>
            <w:tcW w:w="1133" w:type="dxa"/>
          </w:tcPr>
          <w:p w14:paraId="684569C0" w14:textId="77777777" w:rsidR="006B2ABA" w:rsidRPr="00717BB5" w:rsidRDefault="006B2ABA" w:rsidP="00F91219">
            <w:pPr>
              <w:rPr>
                <w:rFonts w:cs="Arial"/>
              </w:rPr>
            </w:pPr>
            <w:r w:rsidRPr="00717BB5">
              <w:rPr>
                <w:rFonts w:cs="Arial"/>
              </w:rPr>
              <w:t>2015/16</w:t>
            </w:r>
          </w:p>
        </w:tc>
        <w:tc>
          <w:tcPr>
            <w:tcW w:w="1127" w:type="dxa"/>
          </w:tcPr>
          <w:p w14:paraId="49F6E927" w14:textId="77777777" w:rsidR="006B2ABA" w:rsidRPr="00717BB5" w:rsidRDefault="006B2ABA" w:rsidP="00F91219">
            <w:pPr>
              <w:rPr>
                <w:rFonts w:cs="Arial"/>
              </w:rPr>
            </w:pPr>
            <w:r w:rsidRPr="00717BB5">
              <w:rPr>
                <w:rFonts w:cs="Arial"/>
              </w:rPr>
              <w:t>10</w:t>
            </w:r>
          </w:p>
        </w:tc>
        <w:tc>
          <w:tcPr>
            <w:tcW w:w="1126" w:type="dxa"/>
          </w:tcPr>
          <w:p w14:paraId="205B676B" w14:textId="77777777" w:rsidR="006B2ABA" w:rsidRPr="00717BB5" w:rsidRDefault="006B2ABA" w:rsidP="00F91219">
            <w:pPr>
              <w:rPr>
                <w:rFonts w:cs="Arial"/>
              </w:rPr>
            </w:pPr>
            <w:r w:rsidRPr="00717BB5">
              <w:rPr>
                <w:rFonts w:cs="Arial"/>
              </w:rPr>
              <w:t>11</w:t>
            </w:r>
          </w:p>
        </w:tc>
        <w:tc>
          <w:tcPr>
            <w:tcW w:w="1126" w:type="dxa"/>
          </w:tcPr>
          <w:p w14:paraId="6D9B3D13" w14:textId="77777777" w:rsidR="006B2ABA" w:rsidRPr="00717BB5" w:rsidRDefault="006B2ABA" w:rsidP="00F91219">
            <w:pPr>
              <w:rPr>
                <w:rFonts w:cs="Arial"/>
              </w:rPr>
            </w:pPr>
            <w:r w:rsidRPr="00717BB5">
              <w:rPr>
                <w:rFonts w:cs="Arial"/>
              </w:rPr>
              <w:t>15</w:t>
            </w:r>
          </w:p>
        </w:tc>
        <w:tc>
          <w:tcPr>
            <w:tcW w:w="1126" w:type="dxa"/>
          </w:tcPr>
          <w:p w14:paraId="7782ED7F" w14:textId="77777777" w:rsidR="006B2ABA" w:rsidRPr="00717BB5" w:rsidRDefault="006B2ABA" w:rsidP="00F91219">
            <w:pPr>
              <w:rPr>
                <w:rFonts w:cs="Arial"/>
              </w:rPr>
            </w:pPr>
            <w:r w:rsidRPr="00717BB5">
              <w:rPr>
                <w:rFonts w:cs="Arial"/>
              </w:rPr>
              <w:t>15</w:t>
            </w:r>
          </w:p>
        </w:tc>
        <w:tc>
          <w:tcPr>
            <w:tcW w:w="1126" w:type="dxa"/>
          </w:tcPr>
          <w:p w14:paraId="74DE1B0B" w14:textId="77777777" w:rsidR="006B2ABA" w:rsidRPr="00717BB5" w:rsidRDefault="006B2ABA" w:rsidP="00F91219">
            <w:pPr>
              <w:rPr>
                <w:rFonts w:cs="Arial"/>
              </w:rPr>
            </w:pPr>
            <w:r w:rsidRPr="00717BB5">
              <w:rPr>
                <w:rFonts w:cs="Arial"/>
              </w:rPr>
              <w:t>25</w:t>
            </w:r>
          </w:p>
        </w:tc>
        <w:tc>
          <w:tcPr>
            <w:tcW w:w="1126" w:type="dxa"/>
          </w:tcPr>
          <w:p w14:paraId="07C06338" w14:textId="77777777" w:rsidR="006B2ABA" w:rsidRPr="00717BB5" w:rsidRDefault="006B2ABA" w:rsidP="00F91219">
            <w:pPr>
              <w:rPr>
                <w:rFonts w:cs="Arial"/>
              </w:rPr>
            </w:pPr>
            <w:r w:rsidRPr="00717BB5">
              <w:rPr>
                <w:rFonts w:cs="Arial"/>
              </w:rPr>
              <w:t>26</w:t>
            </w:r>
          </w:p>
        </w:tc>
      </w:tr>
      <w:tr w:rsidR="006B2ABA" w:rsidRPr="00717BB5" w14:paraId="77958A95" w14:textId="77777777" w:rsidTr="00F91219">
        <w:tc>
          <w:tcPr>
            <w:tcW w:w="1133" w:type="dxa"/>
          </w:tcPr>
          <w:p w14:paraId="1083D308" w14:textId="77777777" w:rsidR="006B2ABA" w:rsidRPr="00717BB5" w:rsidRDefault="006B2ABA" w:rsidP="00F91219">
            <w:pPr>
              <w:rPr>
                <w:rFonts w:cs="Arial"/>
              </w:rPr>
            </w:pPr>
            <w:r w:rsidRPr="00717BB5">
              <w:rPr>
                <w:rFonts w:cs="Arial"/>
              </w:rPr>
              <w:t>2016/17</w:t>
            </w:r>
          </w:p>
        </w:tc>
        <w:tc>
          <w:tcPr>
            <w:tcW w:w="1127" w:type="dxa"/>
          </w:tcPr>
          <w:p w14:paraId="2C4396F9" w14:textId="77777777" w:rsidR="006B2ABA" w:rsidRPr="00717BB5" w:rsidRDefault="006B2ABA" w:rsidP="00F91219">
            <w:pPr>
              <w:rPr>
                <w:rFonts w:cs="Arial"/>
              </w:rPr>
            </w:pPr>
          </w:p>
        </w:tc>
        <w:tc>
          <w:tcPr>
            <w:tcW w:w="1126" w:type="dxa"/>
          </w:tcPr>
          <w:p w14:paraId="3803A9B8" w14:textId="77777777" w:rsidR="006B2ABA" w:rsidRPr="00717BB5" w:rsidRDefault="006B2ABA" w:rsidP="00F91219">
            <w:pPr>
              <w:rPr>
                <w:rFonts w:cs="Arial"/>
              </w:rPr>
            </w:pPr>
          </w:p>
        </w:tc>
        <w:tc>
          <w:tcPr>
            <w:tcW w:w="1126" w:type="dxa"/>
          </w:tcPr>
          <w:p w14:paraId="7F92DAD2" w14:textId="77777777" w:rsidR="006B2ABA" w:rsidRPr="00717BB5" w:rsidRDefault="006B2ABA" w:rsidP="00F91219">
            <w:pPr>
              <w:rPr>
                <w:rFonts w:cs="Arial"/>
              </w:rPr>
            </w:pPr>
          </w:p>
        </w:tc>
        <w:tc>
          <w:tcPr>
            <w:tcW w:w="1126" w:type="dxa"/>
          </w:tcPr>
          <w:p w14:paraId="3FE1A878" w14:textId="77777777" w:rsidR="006B2ABA" w:rsidRPr="00717BB5" w:rsidRDefault="006B2ABA" w:rsidP="00F91219">
            <w:pPr>
              <w:rPr>
                <w:rFonts w:cs="Arial"/>
              </w:rPr>
            </w:pPr>
          </w:p>
        </w:tc>
        <w:tc>
          <w:tcPr>
            <w:tcW w:w="1126" w:type="dxa"/>
          </w:tcPr>
          <w:p w14:paraId="4F08D8F0" w14:textId="77777777" w:rsidR="006B2ABA" w:rsidRPr="00717BB5" w:rsidRDefault="006B2ABA" w:rsidP="00F91219">
            <w:pPr>
              <w:rPr>
                <w:rFonts w:cs="Arial"/>
              </w:rPr>
            </w:pPr>
          </w:p>
        </w:tc>
        <w:tc>
          <w:tcPr>
            <w:tcW w:w="1126" w:type="dxa"/>
          </w:tcPr>
          <w:p w14:paraId="217744C2" w14:textId="77777777" w:rsidR="006B2ABA" w:rsidRPr="00717BB5" w:rsidRDefault="006B2ABA" w:rsidP="00F91219">
            <w:pPr>
              <w:rPr>
                <w:rFonts w:cs="Arial"/>
              </w:rPr>
            </w:pPr>
          </w:p>
        </w:tc>
      </w:tr>
      <w:tr w:rsidR="006B2ABA" w:rsidRPr="00717BB5" w14:paraId="619A2C9A" w14:textId="77777777" w:rsidTr="00F91219">
        <w:tc>
          <w:tcPr>
            <w:tcW w:w="1133" w:type="dxa"/>
          </w:tcPr>
          <w:p w14:paraId="3EF27A9A" w14:textId="77777777" w:rsidR="006B2ABA" w:rsidRPr="00717BB5" w:rsidRDefault="006B2ABA" w:rsidP="00F91219">
            <w:pPr>
              <w:rPr>
                <w:rFonts w:cs="Arial"/>
              </w:rPr>
            </w:pPr>
            <w:r w:rsidRPr="00717BB5">
              <w:rPr>
                <w:rFonts w:cs="Arial"/>
              </w:rPr>
              <w:t>2017/18</w:t>
            </w:r>
          </w:p>
        </w:tc>
        <w:tc>
          <w:tcPr>
            <w:tcW w:w="1127" w:type="dxa"/>
          </w:tcPr>
          <w:p w14:paraId="7756452D" w14:textId="77777777" w:rsidR="006B2ABA" w:rsidRPr="00717BB5" w:rsidRDefault="006B2ABA" w:rsidP="00F91219">
            <w:pPr>
              <w:rPr>
                <w:rFonts w:cs="Arial"/>
              </w:rPr>
            </w:pPr>
          </w:p>
        </w:tc>
        <w:tc>
          <w:tcPr>
            <w:tcW w:w="1126" w:type="dxa"/>
          </w:tcPr>
          <w:p w14:paraId="43A8CA61" w14:textId="77777777" w:rsidR="006B2ABA" w:rsidRPr="00717BB5" w:rsidRDefault="006B2ABA" w:rsidP="00F91219">
            <w:pPr>
              <w:rPr>
                <w:rFonts w:cs="Arial"/>
              </w:rPr>
            </w:pPr>
          </w:p>
        </w:tc>
        <w:tc>
          <w:tcPr>
            <w:tcW w:w="1126" w:type="dxa"/>
          </w:tcPr>
          <w:p w14:paraId="3D68CEF8" w14:textId="77777777" w:rsidR="006B2ABA" w:rsidRPr="00717BB5" w:rsidRDefault="006B2ABA" w:rsidP="00F91219">
            <w:pPr>
              <w:rPr>
                <w:rFonts w:cs="Arial"/>
              </w:rPr>
            </w:pPr>
          </w:p>
        </w:tc>
        <w:tc>
          <w:tcPr>
            <w:tcW w:w="1126" w:type="dxa"/>
          </w:tcPr>
          <w:p w14:paraId="78D8D0DD" w14:textId="77777777" w:rsidR="006B2ABA" w:rsidRPr="00717BB5" w:rsidRDefault="006B2ABA" w:rsidP="00F91219">
            <w:pPr>
              <w:rPr>
                <w:rFonts w:cs="Arial"/>
              </w:rPr>
            </w:pPr>
          </w:p>
        </w:tc>
        <w:tc>
          <w:tcPr>
            <w:tcW w:w="1126" w:type="dxa"/>
          </w:tcPr>
          <w:p w14:paraId="30D1A725" w14:textId="77777777" w:rsidR="006B2ABA" w:rsidRPr="00717BB5" w:rsidRDefault="006B2ABA" w:rsidP="00F91219">
            <w:pPr>
              <w:rPr>
                <w:rFonts w:cs="Arial"/>
              </w:rPr>
            </w:pPr>
          </w:p>
        </w:tc>
        <w:tc>
          <w:tcPr>
            <w:tcW w:w="1126" w:type="dxa"/>
          </w:tcPr>
          <w:p w14:paraId="76060FD4" w14:textId="77777777" w:rsidR="006B2ABA" w:rsidRPr="00717BB5" w:rsidRDefault="006B2ABA" w:rsidP="00F91219">
            <w:pPr>
              <w:rPr>
                <w:rFonts w:cs="Arial"/>
              </w:rPr>
            </w:pPr>
          </w:p>
        </w:tc>
      </w:tr>
      <w:tr w:rsidR="006B2ABA" w:rsidRPr="00717BB5" w14:paraId="137CC2CC" w14:textId="77777777" w:rsidTr="00F91219">
        <w:tc>
          <w:tcPr>
            <w:tcW w:w="1133" w:type="dxa"/>
          </w:tcPr>
          <w:p w14:paraId="72AE020F" w14:textId="77777777" w:rsidR="006B2ABA" w:rsidRPr="00717BB5" w:rsidRDefault="006B2ABA" w:rsidP="00F91219">
            <w:pPr>
              <w:rPr>
                <w:rFonts w:cs="Arial"/>
              </w:rPr>
            </w:pPr>
            <w:r w:rsidRPr="00717BB5">
              <w:rPr>
                <w:rFonts w:cs="Arial"/>
              </w:rPr>
              <w:t>2018/19</w:t>
            </w:r>
          </w:p>
        </w:tc>
        <w:tc>
          <w:tcPr>
            <w:tcW w:w="1127" w:type="dxa"/>
          </w:tcPr>
          <w:p w14:paraId="1891EBCB" w14:textId="15C123C7" w:rsidR="006B2ABA" w:rsidRPr="00717BB5" w:rsidRDefault="00F9179F" w:rsidP="00F91219">
            <w:pPr>
              <w:rPr>
                <w:rFonts w:cs="Arial"/>
              </w:rPr>
            </w:pPr>
            <w:r w:rsidRPr="00717BB5">
              <w:rPr>
                <w:rFonts w:cs="Arial"/>
              </w:rPr>
              <w:t>10</w:t>
            </w:r>
          </w:p>
        </w:tc>
        <w:tc>
          <w:tcPr>
            <w:tcW w:w="1126" w:type="dxa"/>
          </w:tcPr>
          <w:p w14:paraId="310F856B" w14:textId="2D8654AC" w:rsidR="006B2ABA" w:rsidRPr="00717BB5" w:rsidRDefault="00F9179F" w:rsidP="00F91219">
            <w:pPr>
              <w:rPr>
                <w:rFonts w:cs="Arial"/>
              </w:rPr>
            </w:pPr>
            <w:r w:rsidRPr="00717BB5">
              <w:rPr>
                <w:rFonts w:cs="Arial"/>
              </w:rPr>
              <w:t>4</w:t>
            </w:r>
          </w:p>
        </w:tc>
        <w:tc>
          <w:tcPr>
            <w:tcW w:w="1126" w:type="dxa"/>
          </w:tcPr>
          <w:p w14:paraId="3B7E15F7" w14:textId="48D0A7AC" w:rsidR="006B2ABA" w:rsidRPr="00717BB5" w:rsidRDefault="00F9179F" w:rsidP="00F91219">
            <w:pPr>
              <w:rPr>
                <w:rFonts w:cs="Arial"/>
              </w:rPr>
            </w:pPr>
            <w:r w:rsidRPr="00717BB5">
              <w:rPr>
                <w:rFonts w:cs="Arial"/>
              </w:rPr>
              <w:t>15</w:t>
            </w:r>
          </w:p>
        </w:tc>
        <w:tc>
          <w:tcPr>
            <w:tcW w:w="1126" w:type="dxa"/>
          </w:tcPr>
          <w:p w14:paraId="6F1D7221" w14:textId="07BD4422" w:rsidR="006B2ABA" w:rsidRPr="00717BB5" w:rsidRDefault="00F9179F" w:rsidP="00F91219">
            <w:pPr>
              <w:rPr>
                <w:rFonts w:cs="Arial"/>
              </w:rPr>
            </w:pPr>
            <w:r w:rsidRPr="00717BB5">
              <w:rPr>
                <w:rFonts w:cs="Arial"/>
              </w:rPr>
              <w:t>9</w:t>
            </w:r>
          </w:p>
        </w:tc>
        <w:tc>
          <w:tcPr>
            <w:tcW w:w="1126" w:type="dxa"/>
          </w:tcPr>
          <w:p w14:paraId="57B04E2E" w14:textId="2196428A" w:rsidR="006B2ABA" w:rsidRPr="00717BB5" w:rsidRDefault="00F9179F" w:rsidP="00F91219">
            <w:pPr>
              <w:rPr>
                <w:rFonts w:cs="Arial"/>
              </w:rPr>
            </w:pPr>
            <w:r w:rsidRPr="00717BB5">
              <w:rPr>
                <w:rFonts w:cs="Arial"/>
              </w:rPr>
              <w:t>25</w:t>
            </w:r>
          </w:p>
        </w:tc>
        <w:tc>
          <w:tcPr>
            <w:tcW w:w="1126" w:type="dxa"/>
          </w:tcPr>
          <w:p w14:paraId="21B40DA9" w14:textId="7ABC8609" w:rsidR="006B2ABA" w:rsidRPr="00717BB5" w:rsidRDefault="00F9179F" w:rsidP="00F91219">
            <w:pPr>
              <w:rPr>
                <w:rFonts w:cs="Arial"/>
              </w:rPr>
            </w:pPr>
            <w:r w:rsidRPr="00717BB5">
              <w:rPr>
                <w:rFonts w:cs="Arial"/>
              </w:rPr>
              <w:t>13</w:t>
            </w:r>
          </w:p>
        </w:tc>
      </w:tr>
      <w:tr w:rsidR="006B2ABA" w:rsidRPr="00717BB5" w14:paraId="5D1199C9" w14:textId="77777777" w:rsidTr="00F91219">
        <w:tc>
          <w:tcPr>
            <w:tcW w:w="1133" w:type="dxa"/>
          </w:tcPr>
          <w:p w14:paraId="3449BAA4" w14:textId="77777777" w:rsidR="006B2ABA" w:rsidRPr="00717BB5" w:rsidRDefault="006B2ABA" w:rsidP="00F91219">
            <w:pPr>
              <w:rPr>
                <w:rFonts w:cs="Arial"/>
              </w:rPr>
            </w:pPr>
            <w:r w:rsidRPr="00717BB5">
              <w:rPr>
                <w:rFonts w:cs="Arial"/>
              </w:rPr>
              <w:t>2019/20</w:t>
            </w:r>
          </w:p>
        </w:tc>
        <w:tc>
          <w:tcPr>
            <w:tcW w:w="1127" w:type="dxa"/>
          </w:tcPr>
          <w:p w14:paraId="0B89F7B4" w14:textId="77777777" w:rsidR="006B2ABA" w:rsidRPr="00717BB5" w:rsidRDefault="006B2ABA" w:rsidP="00F91219">
            <w:pPr>
              <w:rPr>
                <w:rFonts w:cs="Arial"/>
              </w:rPr>
            </w:pPr>
            <w:r w:rsidRPr="00717BB5">
              <w:rPr>
                <w:rFonts w:cs="Arial"/>
              </w:rPr>
              <w:t>15</w:t>
            </w:r>
          </w:p>
        </w:tc>
        <w:tc>
          <w:tcPr>
            <w:tcW w:w="1126" w:type="dxa"/>
          </w:tcPr>
          <w:p w14:paraId="46F06ADD" w14:textId="77777777" w:rsidR="006B2ABA" w:rsidRPr="00717BB5" w:rsidRDefault="006B2ABA" w:rsidP="00F91219">
            <w:pPr>
              <w:rPr>
                <w:rFonts w:cs="Arial"/>
              </w:rPr>
            </w:pPr>
            <w:r w:rsidRPr="00717BB5">
              <w:rPr>
                <w:rFonts w:cs="Arial"/>
              </w:rPr>
              <w:t>15</w:t>
            </w:r>
          </w:p>
        </w:tc>
        <w:tc>
          <w:tcPr>
            <w:tcW w:w="1126" w:type="dxa"/>
          </w:tcPr>
          <w:p w14:paraId="10407C27" w14:textId="77777777" w:rsidR="006B2ABA" w:rsidRPr="00717BB5" w:rsidRDefault="006B2ABA" w:rsidP="00F91219">
            <w:pPr>
              <w:rPr>
                <w:rFonts w:cs="Arial"/>
              </w:rPr>
            </w:pPr>
            <w:r w:rsidRPr="00717BB5">
              <w:rPr>
                <w:rFonts w:cs="Arial"/>
              </w:rPr>
              <w:t>18</w:t>
            </w:r>
          </w:p>
        </w:tc>
        <w:tc>
          <w:tcPr>
            <w:tcW w:w="1126" w:type="dxa"/>
          </w:tcPr>
          <w:p w14:paraId="14E78BCF" w14:textId="77777777" w:rsidR="006B2ABA" w:rsidRPr="00717BB5" w:rsidRDefault="006B2ABA" w:rsidP="00F91219">
            <w:pPr>
              <w:rPr>
                <w:rFonts w:cs="Arial"/>
              </w:rPr>
            </w:pPr>
            <w:r w:rsidRPr="00717BB5">
              <w:rPr>
                <w:rFonts w:cs="Arial"/>
              </w:rPr>
              <w:t>18</w:t>
            </w:r>
          </w:p>
        </w:tc>
        <w:tc>
          <w:tcPr>
            <w:tcW w:w="1126" w:type="dxa"/>
          </w:tcPr>
          <w:p w14:paraId="11EB3B0D" w14:textId="77777777" w:rsidR="006B2ABA" w:rsidRPr="00717BB5" w:rsidRDefault="006B2ABA" w:rsidP="00F91219">
            <w:pPr>
              <w:rPr>
                <w:rFonts w:cs="Arial"/>
              </w:rPr>
            </w:pPr>
            <w:r w:rsidRPr="00717BB5">
              <w:rPr>
                <w:rFonts w:cs="Arial"/>
              </w:rPr>
              <w:t>33</w:t>
            </w:r>
          </w:p>
        </w:tc>
        <w:tc>
          <w:tcPr>
            <w:tcW w:w="1126" w:type="dxa"/>
          </w:tcPr>
          <w:p w14:paraId="084513B4" w14:textId="77777777" w:rsidR="006B2ABA" w:rsidRPr="00717BB5" w:rsidRDefault="006B2ABA" w:rsidP="00F91219">
            <w:pPr>
              <w:rPr>
                <w:rFonts w:cs="Arial"/>
              </w:rPr>
            </w:pPr>
            <w:r w:rsidRPr="00717BB5">
              <w:rPr>
                <w:rFonts w:cs="Arial"/>
              </w:rPr>
              <w:t>33</w:t>
            </w:r>
          </w:p>
        </w:tc>
      </w:tr>
      <w:tr w:rsidR="006B2ABA" w:rsidRPr="00717BB5" w14:paraId="07FB66F7" w14:textId="77777777" w:rsidTr="00F91219">
        <w:tc>
          <w:tcPr>
            <w:tcW w:w="1133" w:type="dxa"/>
          </w:tcPr>
          <w:p w14:paraId="0745931B" w14:textId="77777777" w:rsidR="006B2ABA" w:rsidRPr="00717BB5" w:rsidRDefault="006B2ABA" w:rsidP="00F91219">
            <w:pPr>
              <w:rPr>
                <w:rFonts w:cs="Arial"/>
              </w:rPr>
            </w:pPr>
            <w:r w:rsidRPr="00717BB5">
              <w:rPr>
                <w:rFonts w:cs="Arial"/>
              </w:rPr>
              <w:t>2020/21</w:t>
            </w:r>
          </w:p>
        </w:tc>
        <w:tc>
          <w:tcPr>
            <w:tcW w:w="1127" w:type="dxa"/>
          </w:tcPr>
          <w:p w14:paraId="1329398B" w14:textId="77777777" w:rsidR="006B2ABA" w:rsidRPr="00717BB5" w:rsidRDefault="006B2ABA" w:rsidP="00F91219">
            <w:pPr>
              <w:rPr>
                <w:rFonts w:cs="Arial"/>
              </w:rPr>
            </w:pPr>
          </w:p>
        </w:tc>
        <w:tc>
          <w:tcPr>
            <w:tcW w:w="1126" w:type="dxa"/>
          </w:tcPr>
          <w:p w14:paraId="2F914EF5" w14:textId="77777777" w:rsidR="006B2ABA" w:rsidRPr="00717BB5" w:rsidRDefault="006B2ABA" w:rsidP="00F91219">
            <w:pPr>
              <w:rPr>
                <w:rFonts w:cs="Arial"/>
              </w:rPr>
            </w:pPr>
          </w:p>
        </w:tc>
        <w:tc>
          <w:tcPr>
            <w:tcW w:w="1126" w:type="dxa"/>
          </w:tcPr>
          <w:p w14:paraId="748ECF16" w14:textId="77777777" w:rsidR="006B2ABA" w:rsidRPr="00717BB5" w:rsidRDefault="006B2ABA" w:rsidP="00F91219">
            <w:pPr>
              <w:rPr>
                <w:rFonts w:cs="Arial"/>
              </w:rPr>
            </w:pPr>
          </w:p>
        </w:tc>
        <w:tc>
          <w:tcPr>
            <w:tcW w:w="1126" w:type="dxa"/>
          </w:tcPr>
          <w:p w14:paraId="25AB8724" w14:textId="77777777" w:rsidR="006B2ABA" w:rsidRPr="00717BB5" w:rsidRDefault="006B2ABA" w:rsidP="00F91219">
            <w:pPr>
              <w:rPr>
                <w:rFonts w:cs="Arial"/>
              </w:rPr>
            </w:pPr>
          </w:p>
        </w:tc>
        <w:tc>
          <w:tcPr>
            <w:tcW w:w="1126" w:type="dxa"/>
          </w:tcPr>
          <w:p w14:paraId="406C2534" w14:textId="77777777" w:rsidR="006B2ABA" w:rsidRPr="00717BB5" w:rsidRDefault="006B2ABA" w:rsidP="00F91219">
            <w:pPr>
              <w:rPr>
                <w:rFonts w:cs="Arial"/>
              </w:rPr>
            </w:pPr>
          </w:p>
        </w:tc>
        <w:tc>
          <w:tcPr>
            <w:tcW w:w="1126" w:type="dxa"/>
          </w:tcPr>
          <w:p w14:paraId="0FDC0D6A" w14:textId="77777777" w:rsidR="006B2ABA" w:rsidRPr="00717BB5" w:rsidRDefault="006B2ABA" w:rsidP="00F91219">
            <w:pPr>
              <w:rPr>
                <w:rFonts w:cs="Arial"/>
              </w:rPr>
            </w:pPr>
          </w:p>
        </w:tc>
      </w:tr>
      <w:tr w:rsidR="006B2ABA" w:rsidRPr="00717BB5" w14:paraId="6B7A3015" w14:textId="77777777" w:rsidTr="00F91219">
        <w:tc>
          <w:tcPr>
            <w:tcW w:w="1133" w:type="dxa"/>
          </w:tcPr>
          <w:p w14:paraId="52A9C1D5" w14:textId="77777777" w:rsidR="006B2ABA" w:rsidRPr="00717BB5" w:rsidRDefault="006B2ABA" w:rsidP="00F91219">
            <w:pPr>
              <w:rPr>
                <w:rFonts w:cs="Arial"/>
              </w:rPr>
            </w:pPr>
          </w:p>
        </w:tc>
        <w:tc>
          <w:tcPr>
            <w:tcW w:w="1127" w:type="dxa"/>
          </w:tcPr>
          <w:p w14:paraId="557DF9BF" w14:textId="77777777" w:rsidR="006B2ABA" w:rsidRPr="00717BB5" w:rsidRDefault="006B2ABA" w:rsidP="00F91219">
            <w:pPr>
              <w:rPr>
                <w:rFonts w:cs="Arial"/>
              </w:rPr>
            </w:pPr>
          </w:p>
        </w:tc>
        <w:tc>
          <w:tcPr>
            <w:tcW w:w="1126" w:type="dxa"/>
          </w:tcPr>
          <w:p w14:paraId="5CE2E768" w14:textId="77777777" w:rsidR="006B2ABA" w:rsidRPr="00717BB5" w:rsidRDefault="006B2ABA" w:rsidP="00F91219">
            <w:pPr>
              <w:rPr>
                <w:rFonts w:cs="Arial"/>
              </w:rPr>
            </w:pPr>
          </w:p>
        </w:tc>
        <w:tc>
          <w:tcPr>
            <w:tcW w:w="1126" w:type="dxa"/>
          </w:tcPr>
          <w:p w14:paraId="07D46484" w14:textId="77777777" w:rsidR="006B2ABA" w:rsidRPr="00717BB5" w:rsidRDefault="006B2ABA" w:rsidP="00F91219">
            <w:pPr>
              <w:rPr>
                <w:rFonts w:cs="Arial"/>
              </w:rPr>
            </w:pPr>
          </w:p>
        </w:tc>
        <w:tc>
          <w:tcPr>
            <w:tcW w:w="1126" w:type="dxa"/>
          </w:tcPr>
          <w:p w14:paraId="7A20C65C" w14:textId="77777777" w:rsidR="006B2ABA" w:rsidRPr="00717BB5" w:rsidRDefault="006B2ABA" w:rsidP="00F91219">
            <w:pPr>
              <w:rPr>
                <w:rFonts w:cs="Arial"/>
              </w:rPr>
            </w:pPr>
          </w:p>
        </w:tc>
        <w:tc>
          <w:tcPr>
            <w:tcW w:w="1126" w:type="dxa"/>
          </w:tcPr>
          <w:p w14:paraId="5666B048" w14:textId="77777777" w:rsidR="006B2ABA" w:rsidRPr="00717BB5" w:rsidRDefault="006B2ABA" w:rsidP="00F91219">
            <w:pPr>
              <w:rPr>
                <w:rFonts w:cs="Arial"/>
              </w:rPr>
            </w:pPr>
          </w:p>
        </w:tc>
        <w:tc>
          <w:tcPr>
            <w:tcW w:w="1126" w:type="dxa"/>
          </w:tcPr>
          <w:p w14:paraId="3C85938C" w14:textId="77777777" w:rsidR="006B2ABA" w:rsidRPr="00717BB5" w:rsidRDefault="006B2ABA" w:rsidP="00F91219">
            <w:pPr>
              <w:rPr>
                <w:rFonts w:cs="Arial"/>
              </w:rPr>
            </w:pPr>
          </w:p>
        </w:tc>
      </w:tr>
    </w:tbl>
    <w:p w14:paraId="499387BF" w14:textId="77777777" w:rsidR="006B2ABA" w:rsidRPr="00717BB5" w:rsidRDefault="006B2ABA" w:rsidP="006B2ABA">
      <w:pPr>
        <w:rPr>
          <w:rFonts w:cs="Arial"/>
        </w:rPr>
      </w:pPr>
      <w:r w:rsidRPr="00717BB5">
        <w:rPr>
          <w:rFonts w:cs="Arial"/>
        </w:rPr>
        <w:t xml:space="preserve"> </w:t>
      </w:r>
    </w:p>
    <w:p w14:paraId="24EA128D" w14:textId="5423341D" w:rsidR="00EB55C2" w:rsidRPr="008142AB" w:rsidRDefault="006B2ABA" w:rsidP="008142AB">
      <w:pPr>
        <w:rPr>
          <w:rFonts w:cs="Arial"/>
          <w:color w:val="FF0000"/>
        </w:rPr>
      </w:pPr>
      <w:r w:rsidRPr="00717BB5">
        <w:rPr>
          <w:rFonts w:cs="Arial"/>
          <w:color w:val="FF0000"/>
        </w:rPr>
        <w:t>Note: cull increased in 2019/20 as damage became too high.</w:t>
      </w:r>
    </w:p>
    <w:p w14:paraId="3515A989" w14:textId="77777777" w:rsidR="00EB55C2" w:rsidRDefault="00EB55C2" w:rsidP="004C4EBF">
      <w:pPr>
        <w:autoSpaceDE w:val="0"/>
        <w:autoSpaceDN w:val="0"/>
        <w:adjustRightInd w:val="0"/>
        <w:spacing w:line="240" w:lineRule="auto"/>
        <w:rPr>
          <w:rFonts w:cs="Arial"/>
          <w:b/>
          <w:bCs/>
          <w:color w:val="000000"/>
        </w:rPr>
      </w:pPr>
    </w:p>
    <w:p w14:paraId="15E82163" w14:textId="42D65F5F" w:rsidR="004C4EBF" w:rsidRPr="00717BB5" w:rsidRDefault="004C4EBF" w:rsidP="00EB55C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000000"/>
        </w:rPr>
      </w:pPr>
      <w:r w:rsidRPr="004C4EBF">
        <w:rPr>
          <w:rFonts w:cs="Arial"/>
          <w:b/>
          <w:bCs/>
          <w:color w:val="000000"/>
        </w:rPr>
        <w:t xml:space="preserve">Cull Records: Comment /Additional Information </w:t>
      </w:r>
    </w:p>
    <w:p w14:paraId="1E598ECC" w14:textId="07F1AA76" w:rsidR="004C4EBF" w:rsidRPr="00717BB5" w:rsidRDefault="004C4EBF" w:rsidP="00EB55C2">
      <w:pPr>
        <w:pBdr>
          <w:top w:val="single" w:sz="4" w:space="1" w:color="auto"/>
          <w:left w:val="single" w:sz="4" w:space="4" w:color="auto"/>
          <w:bottom w:val="single" w:sz="4" w:space="1" w:color="auto"/>
          <w:right w:val="single" w:sz="4" w:space="4" w:color="auto"/>
        </w:pBdr>
        <w:rPr>
          <w:rFonts w:cs="Arial"/>
        </w:rPr>
      </w:pPr>
    </w:p>
    <w:p w14:paraId="5D25155B" w14:textId="321F7F0D" w:rsidR="004C4EBF" w:rsidRPr="00717BB5" w:rsidRDefault="00B55F6C" w:rsidP="00EB55C2">
      <w:pPr>
        <w:pBdr>
          <w:top w:val="single" w:sz="4" w:space="1" w:color="auto"/>
          <w:left w:val="single" w:sz="4" w:space="4" w:color="auto"/>
          <w:bottom w:val="single" w:sz="4" w:space="1" w:color="auto"/>
          <w:right w:val="single" w:sz="4" w:space="4" w:color="auto"/>
        </w:pBdr>
        <w:rPr>
          <w:rFonts w:cs="Arial"/>
          <w:color w:val="FF0000"/>
        </w:rPr>
      </w:pPr>
      <w:r w:rsidRPr="00717BB5">
        <w:rPr>
          <w:rFonts w:cs="Arial"/>
          <w:color w:val="FF0000"/>
        </w:rPr>
        <w:t xml:space="preserve">We increase and decrease cull targets based on impact assessment as measured from browsing, </w:t>
      </w:r>
      <w:r w:rsidR="0093701B" w:rsidRPr="00717BB5">
        <w:rPr>
          <w:rFonts w:cs="Arial"/>
          <w:color w:val="FF0000"/>
        </w:rPr>
        <w:t xml:space="preserve">pathway, dung counts </w:t>
      </w:r>
      <w:r w:rsidR="00C20928">
        <w:rPr>
          <w:rFonts w:cs="Arial"/>
          <w:color w:val="FF0000"/>
        </w:rPr>
        <w:t xml:space="preserve">as per the table in the </w:t>
      </w:r>
      <w:r w:rsidR="003E7216">
        <w:rPr>
          <w:rFonts w:cs="Arial"/>
          <w:b/>
          <w:bCs/>
          <w:color w:val="FF0000"/>
        </w:rPr>
        <w:t>A</w:t>
      </w:r>
      <w:r w:rsidR="00C20928" w:rsidRPr="003E7216">
        <w:rPr>
          <w:rFonts w:cs="Arial"/>
          <w:b/>
          <w:bCs/>
          <w:color w:val="FF0000"/>
        </w:rPr>
        <w:t>nnex</w:t>
      </w:r>
      <w:r w:rsidR="003E7216">
        <w:rPr>
          <w:rFonts w:cs="Arial"/>
          <w:b/>
          <w:bCs/>
          <w:color w:val="FF0000"/>
        </w:rPr>
        <w:t xml:space="preserve"> at the end of the </w:t>
      </w:r>
      <w:proofErr w:type="gramStart"/>
      <w:r w:rsidR="003E7216">
        <w:rPr>
          <w:rFonts w:cs="Arial"/>
          <w:b/>
          <w:bCs/>
          <w:color w:val="FF0000"/>
        </w:rPr>
        <w:t>plan.</w:t>
      </w:r>
      <w:r w:rsidR="00C20928">
        <w:rPr>
          <w:rFonts w:cs="Arial"/>
          <w:color w:val="FF0000"/>
        </w:rPr>
        <w:t>.</w:t>
      </w:r>
      <w:proofErr w:type="gramEnd"/>
    </w:p>
    <w:p w14:paraId="127853D7" w14:textId="2D3508D8" w:rsidR="004C4EBF" w:rsidRPr="00717BB5" w:rsidRDefault="004C4EBF" w:rsidP="00EB55C2">
      <w:pPr>
        <w:pBdr>
          <w:top w:val="single" w:sz="4" w:space="1" w:color="auto"/>
          <w:left w:val="single" w:sz="4" w:space="4" w:color="auto"/>
          <w:bottom w:val="single" w:sz="4" w:space="1" w:color="auto"/>
          <w:right w:val="single" w:sz="4" w:space="4" w:color="auto"/>
        </w:pBdr>
        <w:rPr>
          <w:rFonts w:cs="Arial"/>
        </w:rPr>
      </w:pPr>
    </w:p>
    <w:p w14:paraId="3C52EBBC" w14:textId="77777777" w:rsidR="00D243EC" w:rsidRDefault="00D243EC" w:rsidP="004C4EBF">
      <w:pPr>
        <w:autoSpaceDE w:val="0"/>
        <w:autoSpaceDN w:val="0"/>
        <w:adjustRightInd w:val="0"/>
        <w:spacing w:line="240" w:lineRule="auto"/>
        <w:rPr>
          <w:rFonts w:cs="Arial"/>
          <w:b/>
          <w:bCs/>
          <w:color w:val="000000"/>
        </w:rPr>
      </w:pPr>
    </w:p>
    <w:p w14:paraId="70692320" w14:textId="77777777" w:rsidR="00D243EC" w:rsidRDefault="00D243EC" w:rsidP="004C4EBF">
      <w:pPr>
        <w:autoSpaceDE w:val="0"/>
        <w:autoSpaceDN w:val="0"/>
        <w:adjustRightInd w:val="0"/>
        <w:spacing w:line="240" w:lineRule="auto"/>
        <w:rPr>
          <w:rFonts w:cs="Arial"/>
          <w:b/>
          <w:bCs/>
          <w:color w:val="000000"/>
        </w:rPr>
      </w:pPr>
    </w:p>
    <w:p w14:paraId="2776A256" w14:textId="4A6A7075" w:rsidR="00717BB5" w:rsidRDefault="004C4EBF" w:rsidP="004C4EBF">
      <w:pPr>
        <w:autoSpaceDE w:val="0"/>
        <w:autoSpaceDN w:val="0"/>
        <w:adjustRightInd w:val="0"/>
        <w:spacing w:line="240" w:lineRule="auto"/>
        <w:rPr>
          <w:rFonts w:cs="Arial"/>
          <w:b/>
          <w:bCs/>
          <w:color w:val="000000"/>
        </w:rPr>
      </w:pPr>
      <w:r w:rsidRPr="004C4EBF">
        <w:rPr>
          <w:rFonts w:cs="Arial"/>
          <w:b/>
          <w:bCs/>
          <w:color w:val="000000"/>
        </w:rPr>
        <w:t xml:space="preserve">Part 2 </w:t>
      </w:r>
    </w:p>
    <w:p w14:paraId="1F2A1802" w14:textId="77777777" w:rsidR="00F914D2" w:rsidRPr="004C4EBF" w:rsidRDefault="00F914D2" w:rsidP="004C4EBF">
      <w:pPr>
        <w:autoSpaceDE w:val="0"/>
        <w:autoSpaceDN w:val="0"/>
        <w:adjustRightInd w:val="0"/>
        <w:spacing w:line="240" w:lineRule="auto"/>
        <w:rPr>
          <w:rFonts w:cs="Arial"/>
          <w:color w:val="000000"/>
        </w:rPr>
      </w:pPr>
    </w:p>
    <w:p w14:paraId="135B14B9" w14:textId="6A583EA5" w:rsidR="00F914D2" w:rsidRDefault="00F914D2" w:rsidP="00FD39D6">
      <w:pPr>
        <w:pStyle w:val="ListParagraph"/>
        <w:numPr>
          <w:ilvl w:val="0"/>
          <w:numId w:val="3"/>
        </w:numPr>
        <w:autoSpaceDE w:val="0"/>
        <w:autoSpaceDN w:val="0"/>
        <w:adjustRightInd w:val="0"/>
        <w:spacing w:line="240" w:lineRule="auto"/>
        <w:ind w:left="426" w:hanging="426"/>
        <w:rPr>
          <w:rFonts w:cs="Arial"/>
          <w:b/>
          <w:bCs/>
          <w:color w:val="000000"/>
        </w:rPr>
      </w:pPr>
      <w:r w:rsidRPr="00FD39D6">
        <w:rPr>
          <w:rFonts w:cs="Arial"/>
          <w:b/>
          <w:bCs/>
          <w:color w:val="000000"/>
        </w:rPr>
        <w:t xml:space="preserve">Deer Management Plan Objectives </w:t>
      </w:r>
    </w:p>
    <w:p w14:paraId="56682C36" w14:textId="7B76D060" w:rsidR="00AE7C39" w:rsidRDefault="00AE7C39" w:rsidP="00AE7C39">
      <w:pPr>
        <w:autoSpaceDE w:val="0"/>
        <w:autoSpaceDN w:val="0"/>
        <w:adjustRightInd w:val="0"/>
        <w:spacing w:line="240" w:lineRule="auto"/>
        <w:rPr>
          <w:rFonts w:cs="Arial"/>
          <w:b/>
          <w:bCs/>
          <w:color w:val="000000"/>
        </w:rPr>
      </w:pPr>
    </w:p>
    <w:p w14:paraId="7EFA49D9" w14:textId="31016CC1" w:rsidR="00C20928" w:rsidRDefault="00C20928" w:rsidP="003E721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r w:rsidRPr="00717BB5">
        <w:rPr>
          <w:rFonts w:cs="Arial"/>
          <w:color w:val="FF0000"/>
        </w:rPr>
        <w:t>Example:</w:t>
      </w:r>
    </w:p>
    <w:p w14:paraId="1EB5FBF6" w14:textId="77777777" w:rsidR="00C20928" w:rsidRPr="00717BB5" w:rsidRDefault="00C20928" w:rsidP="003E721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p>
    <w:p w14:paraId="551DAFDB" w14:textId="1ABC769B" w:rsidR="00F6449D" w:rsidRDefault="00F6449D" w:rsidP="003E7216">
      <w:pPr>
        <w:pBdr>
          <w:top w:val="single" w:sz="4" w:space="1" w:color="auto"/>
          <w:left w:val="single" w:sz="4" w:space="4" w:color="auto"/>
          <w:bottom w:val="single" w:sz="4" w:space="1" w:color="auto"/>
          <w:right w:val="single" w:sz="4" w:space="4" w:color="auto"/>
        </w:pBdr>
        <w:rPr>
          <w:rFonts w:cs="Arial"/>
          <w:color w:val="FF0000"/>
        </w:rPr>
      </w:pPr>
      <w:r w:rsidRPr="00717BB5">
        <w:rPr>
          <w:rFonts w:cs="Arial"/>
          <w:color w:val="FF0000"/>
        </w:rPr>
        <w:t xml:space="preserve">The main objective of deer management within the </w:t>
      </w:r>
      <w:r>
        <w:rPr>
          <w:rFonts w:cs="Arial"/>
          <w:color w:val="FF0000"/>
        </w:rPr>
        <w:t>land</w:t>
      </w:r>
      <w:r w:rsidRPr="00717BB5">
        <w:rPr>
          <w:rFonts w:cs="Arial"/>
          <w:color w:val="FF0000"/>
        </w:rPr>
        <w:t xml:space="preserve"> is to regulate deer populations at a level that is compatible with their environment and our other management objectives. This means that we aim to will be to prevent unacceptable damage to the woodland and arable land to maintain or enhance biodiversity</w:t>
      </w:r>
      <w:r>
        <w:rPr>
          <w:rFonts w:cs="Arial"/>
          <w:color w:val="FF0000"/>
        </w:rPr>
        <w:t xml:space="preserve"> and reduce crop damage</w:t>
      </w:r>
      <w:r w:rsidRPr="00717BB5">
        <w:rPr>
          <w:rFonts w:cs="Arial"/>
          <w:color w:val="FF0000"/>
        </w:rPr>
        <w:t xml:space="preserve">. This will be done in a professional and humane way, ensuring the physical </w:t>
      </w:r>
      <w:proofErr w:type="spellStart"/>
      <w:r w:rsidRPr="00717BB5">
        <w:rPr>
          <w:rFonts w:cs="Arial"/>
          <w:color w:val="FF0000"/>
        </w:rPr>
        <w:t>well being</w:t>
      </w:r>
      <w:proofErr w:type="spellEnd"/>
      <w:r w:rsidRPr="00717BB5">
        <w:rPr>
          <w:rFonts w:cs="Arial"/>
          <w:color w:val="FF0000"/>
        </w:rPr>
        <w:t xml:space="preserve"> of the remaining deer populations within the estate/wood/farm boundaries. Aiming for acceptable level of around 4-8 deer per 100 ha.</w:t>
      </w:r>
    </w:p>
    <w:p w14:paraId="49B81BEF" w14:textId="3714795D" w:rsidR="00D243EC" w:rsidRDefault="00D243EC" w:rsidP="003E7216">
      <w:pPr>
        <w:pBdr>
          <w:top w:val="single" w:sz="4" w:space="1" w:color="auto"/>
          <w:left w:val="single" w:sz="4" w:space="4" w:color="auto"/>
          <w:bottom w:val="single" w:sz="4" w:space="1" w:color="auto"/>
          <w:right w:val="single" w:sz="4" w:space="4" w:color="auto"/>
        </w:pBdr>
        <w:rPr>
          <w:rFonts w:cs="Arial"/>
          <w:color w:val="FF0000"/>
        </w:rPr>
      </w:pPr>
    </w:p>
    <w:p w14:paraId="51B1010F" w14:textId="708AE330" w:rsidR="00F914D2" w:rsidRPr="00C20928" w:rsidRDefault="00D243EC" w:rsidP="003E7216">
      <w:pPr>
        <w:pBdr>
          <w:top w:val="single" w:sz="4" w:space="1" w:color="auto"/>
          <w:left w:val="single" w:sz="4" w:space="4" w:color="auto"/>
          <w:bottom w:val="single" w:sz="4" w:space="1" w:color="auto"/>
          <w:right w:val="single" w:sz="4" w:space="4" w:color="auto"/>
        </w:pBdr>
        <w:rPr>
          <w:rFonts w:cs="Arial"/>
          <w:color w:val="FF0000"/>
        </w:rPr>
      </w:pPr>
      <w:r>
        <w:rPr>
          <w:rFonts w:cs="Arial"/>
          <w:color w:val="FF0000"/>
        </w:rPr>
        <w:t>Do you aim to generate any income from venison etc?</w:t>
      </w:r>
    </w:p>
    <w:p w14:paraId="6620474D" w14:textId="78B7A134" w:rsidR="004C4EBF" w:rsidRPr="00717BB5" w:rsidRDefault="004C4EBF" w:rsidP="004C4EBF">
      <w:pPr>
        <w:rPr>
          <w:rFonts w:cs="Arial"/>
        </w:rPr>
      </w:pPr>
    </w:p>
    <w:p w14:paraId="324B7F34" w14:textId="536BBE2E" w:rsidR="008C13C6" w:rsidRPr="00F914D2" w:rsidRDefault="00DE1B31" w:rsidP="003E7216">
      <w:pPr>
        <w:pStyle w:val="ListParagraph"/>
        <w:numPr>
          <w:ilvl w:val="0"/>
          <w:numId w:val="3"/>
        </w:numPr>
        <w:autoSpaceDE w:val="0"/>
        <w:autoSpaceDN w:val="0"/>
        <w:adjustRightInd w:val="0"/>
        <w:spacing w:line="240" w:lineRule="auto"/>
        <w:ind w:left="567" w:hanging="567"/>
        <w:rPr>
          <w:rFonts w:cs="Arial"/>
          <w:color w:val="000000"/>
        </w:rPr>
      </w:pPr>
      <w:r w:rsidRPr="00FD39D6">
        <w:rPr>
          <w:rFonts w:cs="Arial"/>
          <w:b/>
          <w:bCs/>
        </w:rPr>
        <w:t>Mo</w:t>
      </w:r>
      <w:r w:rsidR="0037440B" w:rsidRPr="00FD39D6">
        <w:rPr>
          <w:rFonts w:cs="Arial"/>
          <w:b/>
          <w:bCs/>
        </w:rPr>
        <w:t>n</w:t>
      </w:r>
      <w:r w:rsidRPr="00FD39D6">
        <w:rPr>
          <w:rFonts w:cs="Arial"/>
          <w:b/>
          <w:bCs/>
        </w:rPr>
        <w:t>itoring</w:t>
      </w:r>
      <w:r w:rsidRPr="00F914D2">
        <w:rPr>
          <w:rFonts w:cs="Arial"/>
        </w:rPr>
        <w:t>:</w:t>
      </w:r>
      <w:r w:rsidR="008C13C6" w:rsidRPr="00F914D2">
        <w:rPr>
          <w:rFonts w:cs="Arial"/>
        </w:rPr>
        <w:t xml:space="preserve"> </w:t>
      </w:r>
      <w:r w:rsidR="005F0A66" w:rsidRPr="005F0A66">
        <w:rPr>
          <w:rFonts w:cs="Arial"/>
          <w:color w:val="FF0000"/>
        </w:rPr>
        <w:t>Outline the m</w:t>
      </w:r>
      <w:r w:rsidR="008C13C6" w:rsidRPr="005F0A66">
        <w:rPr>
          <w:rFonts w:cs="Arial"/>
          <w:color w:val="FF0000"/>
        </w:rPr>
        <w:t xml:space="preserve">ethod(s) </w:t>
      </w:r>
      <w:r w:rsidR="00774F34">
        <w:rPr>
          <w:rFonts w:cs="Arial"/>
          <w:color w:val="FF0000"/>
        </w:rPr>
        <w:t xml:space="preserve">you </w:t>
      </w:r>
      <w:r w:rsidR="008C13C6" w:rsidRPr="005F0A66">
        <w:rPr>
          <w:rFonts w:cs="Arial"/>
          <w:color w:val="FF0000"/>
        </w:rPr>
        <w:t>use</w:t>
      </w:r>
      <w:r w:rsidR="00774F34">
        <w:rPr>
          <w:rFonts w:cs="Arial"/>
          <w:color w:val="FF0000"/>
        </w:rPr>
        <w:t xml:space="preserve"> </w:t>
      </w:r>
      <w:r w:rsidR="008C13C6" w:rsidRPr="005F0A66">
        <w:rPr>
          <w:rFonts w:cs="Arial"/>
          <w:color w:val="FF0000"/>
        </w:rPr>
        <w:t xml:space="preserve">to assess if objectives are being met </w:t>
      </w:r>
    </w:p>
    <w:p w14:paraId="2C707267" w14:textId="25554E49" w:rsidR="004C4EBF" w:rsidRPr="00717BB5" w:rsidRDefault="004C4EBF" w:rsidP="004C4EBF">
      <w:pPr>
        <w:rPr>
          <w:rFonts w:cs="Arial"/>
        </w:rPr>
      </w:pPr>
    </w:p>
    <w:tbl>
      <w:tblPr>
        <w:tblStyle w:val="TableGrid"/>
        <w:tblW w:w="9209" w:type="dxa"/>
        <w:tblLook w:val="04A0" w:firstRow="1" w:lastRow="0" w:firstColumn="1" w:lastColumn="0" w:noHBand="0" w:noVBand="1"/>
      </w:tblPr>
      <w:tblGrid>
        <w:gridCol w:w="1559"/>
        <w:gridCol w:w="2122"/>
        <w:gridCol w:w="1417"/>
        <w:gridCol w:w="2127"/>
        <w:gridCol w:w="1984"/>
      </w:tblGrid>
      <w:tr w:rsidR="007D4A72" w:rsidRPr="00717BB5" w14:paraId="59F63400" w14:textId="77777777" w:rsidTr="00890ECD">
        <w:tc>
          <w:tcPr>
            <w:tcW w:w="1559" w:type="dxa"/>
          </w:tcPr>
          <w:p w14:paraId="0FD71226" w14:textId="77777777" w:rsidR="007D4A72" w:rsidRPr="00D243EC" w:rsidRDefault="007D4A72" w:rsidP="00F91219">
            <w:pPr>
              <w:autoSpaceDE w:val="0"/>
              <w:autoSpaceDN w:val="0"/>
              <w:adjustRightInd w:val="0"/>
              <w:rPr>
                <w:rFonts w:cs="Arial"/>
                <w:b/>
                <w:bCs/>
                <w:color w:val="000000"/>
              </w:rPr>
            </w:pPr>
          </w:p>
          <w:p w14:paraId="48E00708" w14:textId="77777777" w:rsidR="007D4A72" w:rsidRPr="00D243EC" w:rsidRDefault="007D4A72" w:rsidP="00F91219">
            <w:pPr>
              <w:rPr>
                <w:rFonts w:cs="Arial"/>
                <w:color w:val="FF0000"/>
              </w:rPr>
            </w:pPr>
            <w:r w:rsidRPr="004C4EBF">
              <w:rPr>
                <w:rFonts w:cs="Arial"/>
                <w:b/>
                <w:bCs/>
                <w:color w:val="000000"/>
              </w:rPr>
              <w:t xml:space="preserve">Objective or issue </w:t>
            </w:r>
          </w:p>
        </w:tc>
        <w:tc>
          <w:tcPr>
            <w:tcW w:w="2122" w:type="dxa"/>
          </w:tcPr>
          <w:p w14:paraId="557AA5D5" w14:textId="77777777" w:rsidR="007D4A72" w:rsidRPr="00D243EC" w:rsidRDefault="007D4A72" w:rsidP="00F91219">
            <w:pPr>
              <w:rPr>
                <w:rFonts w:cs="Arial"/>
                <w:color w:val="FF0000"/>
              </w:rPr>
            </w:pPr>
            <w:r w:rsidRPr="004C4EBF">
              <w:rPr>
                <w:rFonts w:cs="Arial"/>
                <w:b/>
                <w:bCs/>
                <w:color w:val="000000"/>
              </w:rPr>
              <w:t xml:space="preserve">Method of assessment </w:t>
            </w:r>
          </w:p>
        </w:tc>
        <w:tc>
          <w:tcPr>
            <w:tcW w:w="1417" w:type="dxa"/>
          </w:tcPr>
          <w:p w14:paraId="5D38B3BE" w14:textId="77777777" w:rsidR="007D4A72" w:rsidRPr="00D243EC" w:rsidRDefault="007D4A72" w:rsidP="00F91219">
            <w:pPr>
              <w:rPr>
                <w:rFonts w:cs="Arial"/>
                <w:color w:val="FF0000"/>
              </w:rPr>
            </w:pPr>
            <w:r w:rsidRPr="004C4EBF">
              <w:rPr>
                <w:rFonts w:cs="Arial"/>
                <w:b/>
                <w:bCs/>
                <w:color w:val="000000"/>
              </w:rPr>
              <w:t xml:space="preserve">Monitoring period and frequency </w:t>
            </w:r>
          </w:p>
        </w:tc>
        <w:tc>
          <w:tcPr>
            <w:tcW w:w="2127" w:type="dxa"/>
          </w:tcPr>
          <w:p w14:paraId="63547848" w14:textId="77777777" w:rsidR="007D4A72" w:rsidRPr="00D243EC" w:rsidRDefault="007D4A72" w:rsidP="00F91219">
            <w:pPr>
              <w:rPr>
                <w:rFonts w:cs="Arial"/>
                <w:color w:val="FF0000"/>
              </w:rPr>
            </w:pPr>
            <w:r w:rsidRPr="004C4EBF">
              <w:rPr>
                <w:rFonts w:cs="Arial"/>
                <w:b/>
                <w:bCs/>
                <w:color w:val="000000"/>
              </w:rPr>
              <w:t xml:space="preserve">Who is responsible </w:t>
            </w:r>
          </w:p>
        </w:tc>
        <w:tc>
          <w:tcPr>
            <w:tcW w:w="1984" w:type="dxa"/>
          </w:tcPr>
          <w:p w14:paraId="3A975074" w14:textId="77777777" w:rsidR="007D4A72" w:rsidRPr="00D243EC" w:rsidRDefault="007D4A72" w:rsidP="00F91219">
            <w:pPr>
              <w:rPr>
                <w:rFonts w:cs="Arial"/>
                <w:color w:val="FF0000"/>
              </w:rPr>
            </w:pPr>
            <w:r w:rsidRPr="004C4EBF">
              <w:rPr>
                <w:rFonts w:cs="Arial"/>
                <w:b/>
                <w:bCs/>
                <w:color w:val="000000"/>
              </w:rPr>
              <w:t xml:space="preserve">Use of information </w:t>
            </w:r>
          </w:p>
        </w:tc>
      </w:tr>
      <w:tr w:rsidR="007D4A72" w:rsidRPr="00717BB5" w14:paraId="2D3015FA" w14:textId="77777777" w:rsidTr="00890ECD">
        <w:tc>
          <w:tcPr>
            <w:tcW w:w="1559" w:type="dxa"/>
          </w:tcPr>
          <w:p w14:paraId="5535D73D" w14:textId="77777777" w:rsidR="007D4A72" w:rsidRPr="004C4EBF" w:rsidRDefault="007D4A72" w:rsidP="00F91219">
            <w:pPr>
              <w:autoSpaceDE w:val="0"/>
              <w:autoSpaceDN w:val="0"/>
              <w:adjustRightInd w:val="0"/>
              <w:rPr>
                <w:rFonts w:cs="Arial"/>
                <w:color w:val="000000"/>
              </w:rPr>
            </w:pPr>
            <w:r w:rsidRPr="004C4EBF">
              <w:rPr>
                <w:rFonts w:cs="Arial"/>
                <w:b/>
                <w:bCs/>
                <w:color w:val="000000"/>
              </w:rPr>
              <w:t xml:space="preserve">Deer numbers/ </w:t>
            </w:r>
          </w:p>
          <w:p w14:paraId="0D8F26F0" w14:textId="77777777" w:rsidR="007D4A72" w:rsidRPr="00D243EC" w:rsidRDefault="007D4A72" w:rsidP="00F91219">
            <w:pPr>
              <w:rPr>
                <w:rFonts w:cs="Arial"/>
                <w:color w:val="FF0000"/>
              </w:rPr>
            </w:pPr>
            <w:r w:rsidRPr="004C4EBF">
              <w:rPr>
                <w:rFonts w:cs="Arial"/>
                <w:b/>
                <w:bCs/>
                <w:color w:val="000000"/>
              </w:rPr>
              <w:t xml:space="preserve">Density </w:t>
            </w:r>
          </w:p>
        </w:tc>
        <w:tc>
          <w:tcPr>
            <w:tcW w:w="2122" w:type="dxa"/>
          </w:tcPr>
          <w:p w14:paraId="47D58E9E" w14:textId="77777777" w:rsidR="007D4A72" w:rsidRPr="00D243EC" w:rsidRDefault="007D4A72" w:rsidP="00F91219">
            <w:pPr>
              <w:autoSpaceDE w:val="0"/>
              <w:autoSpaceDN w:val="0"/>
              <w:adjustRightInd w:val="0"/>
              <w:rPr>
                <w:rFonts w:cs="Arial"/>
                <w:color w:val="000000"/>
              </w:rPr>
            </w:pPr>
            <w:r w:rsidRPr="004C4EBF">
              <w:rPr>
                <w:rFonts w:cs="Arial"/>
                <w:color w:val="000000"/>
              </w:rPr>
              <w:t xml:space="preserve">Dung Counts </w:t>
            </w:r>
          </w:p>
          <w:p w14:paraId="66CD1D89" w14:textId="77777777" w:rsidR="007D4A72" w:rsidRPr="00D243EC" w:rsidRDefault="007D4A72" w:rsidP="00F91219">
            <w:pPr>
              <w:rPr>
                <w:rFonts w:cs="Arial"/>
                <w:color w:val="FF0000"/>
              </w:rPr>
            </w:pPr>
            <w:r w:rsidRPr="00D243EC">
              <w:rPr>
                <w:rFonts w:cs="Arial"/>
                <w:color w:val="000000"/>
              </w:rPr>
              <w:t>Impact assessment</w:t>
            </w:r>
          </w:p>
        </w:tc>
        <w:tc>
          <w:tcPr>
            <w:tcW w:w="1417" w:type="dxa"/>
          </w:tcPr>
          <w:p w14:paraId="65F2FE50" w14:textId="77777777" w:rsidR="007D4A72" w:rsidRPr="00D243EC" w:rsidRDefault="007D4A72" w:rsidP="00F91219">
            <w:pPr>
              <w:rPr>
                <w:rFonts w:cs="Arial"/>
                <w:color w:val="FF0000"/>
              </w:rPr>
            </w:pPr>
            <w:r w:rsidRPr="004C4EBF">
              <w:rPr>
                <w:rFonts w:cs="Arial"/>
                <w:color w:val="000000"/>
              </w:rPr>
              <w:t xml:space="preserve"> </w:t>
            </w:r>
            <w:r w:rsidRPr="00D243EC">
              <w:rPr>
                <w:rFonts w:cs="Arial"/>
                <w:color w:val="000000"/>
              </w:rPr>
              <w:t>Annual</w:t>
            </w:r>
            <w:r w:rsidRPr="004C4EBF">
              <w:rPr>
                <w:rFonts w:cs="Arial"/>
                <w:color w:val="000000"/>
              </w:rPr>
              <w:t xml:space="preserve"> </w:t>
            </w:r>
          </w:p>
        </w:tc>
        <w:tc>
          <w:tcPr>
            <w:tcW w:w="2127" w:type="dxa"/>
          </w:tcPr>
          <w:p w14:paraId="36133255" w14:textId="08E170C7" w:rsidR="007D4A72" w:rsidRPr="00D243EC" w:rsidRDefault="007D4A72" w:rsidP="00F91219">
            <w:pPr>
              <w:rPr>
                <w:rFonts w:cs="Arial"/>
                <w:color w:val="FF0000"/>
              </w:rPr>
            </w:pPr>
            <w:r w:rsidRPr="00D243EC">
              <w:rPr>
                <w:rFonts w:cs="Arial"/>
                <w:color w:val="000000"/>
              </w:rPr>
              <w:t>stalker</w:t>
            </w:r>
            <w:r w:rsidRPr="004C4EBF">
              <w:rPr>
                <w:rFonts w:cs="Arial"/>
                <w:color w:val="000000"/>
              </w:rPr>
              <w:t xml:space="preserve"> </w:t>
            </w:r>
            <w:r w:rsidR="006D4BEF" w:rsidRPr="00D243EC">
              <w:rPr>
                <w:rFonts w:cs="Arial"/>
                <w:color w:val="000000"/>
              </w:rPr>
              <w:t>/woodland manager</w:t>
            </w:r>
          </w:p>
        </w:tc>
        <w:tc>
          <w:tcPr>
            <w:tcW w:w="1984" w:type="dxa"/>
          </w:tcPr>
          <w:p w14:paraId="197EB69B" w14:textId="77777777" w:rsidR="007D4A72" w:rsidRPr="00D243EC" w:rsidRDefault="007D4A72" w:rsidP="00F91219">
            <w:pPr>
              <w:rPr>
                <w:rFonts w:cs="Arial"/>
                <w:color w:val="FF0000"/>
              </w:rPr>
            </w:pPr>
            <w:r w:rsidRPr="004C4EBF">
              <w:rPr>
                <w:rFonts w:cs="Arial"/>
                <w:color w:val="000000"/>
              </w:rPr>
              <w:t xml:space="preserve">Set cull levels </w:t>
            </w:r>
          </w:p>
        </w:tc>
      </w:tr>
      <w:tr w:rsidR="007D4A72" w:rsidRPr="00717BB5" w14:paraId="4D8A93E1" w14:textId="77777777" w:rsidTr="00890ECD">
        <w:tc>
          <w:tcPr>
            <w:tcW w:w="1559" w:type="dxa"/>
          </w:tcPr>
          <w:p w14:paraId="28C7DE1B" w14:textId="3205D119" w:rsidR="007D4A72" w:rsidRPr="00D243EC" w:rsidRDefault="007D4A72" w:rsidP="00F91219">
            <w:pPr>
              <w:rPr>
                <w:rFonts w:cs="Arial"/>
                <w:color w:val="FF0000"/>
              </w:rPr>
            </w:pPr>
            <w:r w:rsidRPr="004C4EBF">
              <w:rPr>
                <w:rFonts w:cs="Arial"/>
                <w:b/>
                <w:bCs/>
                <w:color w:val="000000"/>
              </w:rPr>
              <w:t xml:space="preserve">Cull </w:t>
            </w:r>
            <w:r w:rsidRPr="00D243EC">
              <w:rPr>
                <w:rFonts w:cs="Arial"/>
                <w:b/>
                <w:bCs/>
                <w:color w:val="000000"/>
              </w:rPr>
              <w:t>targets</w:t>
            </w:r>
            <w:r w:rsidRPr="004C4EBF">
              <w:rPr>
                <w:rFonts w:cs="Arial"/>
                <w:b/>
                <w:bCs/>
                <w:color w:val="000000"/>
              </w:rPr>
              <w:t xml:space="preserve"> </w:t>
            </w:r>
          </w:p>
        </w:tc>
        <w:tc>
          <w:tcPr>
            <w:tcW w:w="2122" w:type="dxa"/>
          </w:tcPr>
          <w:p w14:paraId="16A073D3" w14:textId="70E8E77E" w:rsidR="007D4A72" w:rsidRPr="00D243EC" w:rsidRDefault="007D4A72" w:rsidP="00F91219">
            <w:pPr>
              <w:rPr>
                <w:rFonts w:cs="Arial"/>
                <w:color w:val="FF0000"/>
              </w:rPr>
            </w:pPr>
            <w:r w:rsidRPr="004C4EBF">
              <w:rPr>
                <w:rFonts w:cs="Arial"/>
                <w:color w:val="000000"/>
              </w:rPr>
              <w:t xml:space="preserve">Dung Counts, </w:t>
            </w:r>
            <w:proofErr w:type="gramStart"/>
            <w:r w:rsidRPr="00D243EC">
              <w:rPr>
                <w:rFonts w:cs="Arial"/>
                <w:color w:val="000000"/>
              </w:rPr>
              <w:t xml:space="preserve">Impact </w:t>
            </w:r>
            <w:r w:rsidRPr="004C4EBF">
              <w:rPr>
                <w:rFonts w:cs="Arial"/>
                <w:color w:val="000000"/>
              </w:rPr>
              <w:t xml:space="preserve"> assessments</w:t>
            </w:r>
            <w:proofErr w:type="gramEnd"/>
            <w:r w:rsidRPr="004C4EBF">
              <w:rPr>
                <w:rFonts w:cs="Arial"/>
                <w:color w:val="000000"/>
              </w:rPr>
              <w:t xml:space="preserve">, Local Knowledge and Experience </w:t>
            </w:r>
          </w:p>
        </w:tc>
        <w:tc>
          <w:tcPr>
            <w:tcW w:w="1417" w:type="dxa"/>
          </w:tcPr>
          <w:p w14:paraId="24881A1B" w14:textId="77777777" w:rsidR="007D4A72" w:rsidRPr="00D243EC" w:rsidRDefault="007D4A72" w:rsidP="00F91219">
            <w:pPr>
              <w:rPr>
                <w:rFonts w:cs="Arial"/>
                <w:color w:val="FF0000"/>
              </w:rPr>
            </w:pPr>
            <w:r w:rsidRPr="004C4EBF">
              <w:rPr>
                <w:rFonts w:cs="Arial"/>
                <w:color w:val="000000"/>
              </w:rPr>
              <w:t xml:space="preserve">Constant and ongoing </w:t>
            </w:r>
          </w:p>
        </w:tc>
        <w:tc>
          <w:tcPr>
            <w:tcW w:w="2127" w:type="dxa"/>
          </w:tcPr>
          <w:p w14:paraId="145E36FB" w14:textId="77777777" w:rsidR="007D4A72" w:rsidRPr="00D243EC" w:rsidRDefault="007D4A72" w:rsidP="00F91219">
            <w:pPr>
              <w:rPr>
                <w:rFonts w:cs="Arial"/>
                <w:color w:val="FF0000"/>
              </w:rPr>
            </w:pPr>
            <w:r w:rsidRPr="00D243EC">
              <w:rPr>
                <w:rFonts w:cs="Arial"/>
                <w:color w:val="000000"/>
              </w:rPr>
              <w:t>stalker</w:t>
            </w:r>
          </w:p>
        </w:tc>
        <w:tc>
          <w:tcPr>
            <w:tcW w:w="1984" w:type="dxa"/>
          </w:tcPr>
          <w:p w14:paraId="7D70055C" w14:textId="77777777" w:rsidR="007D4A72" w:rsidRPr="00D243EC" w:rsidRDefault="007D4A72" w:rsidP="00F91219">
            <w:pPr>
              <w:rPr>
                <w:rFonts w:cs="Arial"/>
                <w:color w:val="FF0000"/>
              </w:rPr>
            </w:pPr>
            <w:r w:rsidRPr="004C4EBF">
              <w:rPr>
                <w:rFonts w:cs="Arial"/>
                <w:color w:val="000000"/>
              </w:rPr>
              <w:t xml:space="preserve">Set cull levels </w:t>
            </w:r>
          </w:p>
        </w:tc>
      </w:tr>
      <w:tr w:rsidR="007D4A72" w:rsidRPr="00717BB5" w14:paraId="3438D6E0" w14:textId="77777777" w:rsidTr="00890ECD">
        <w:tc>
          <w:tcPr>
            <w:tcW w:w="1559" w:type="dxa"/>
          </w:tcPr>
          <w:p w14:paraId="58580983" w14:textId="77777777" w:rsidR="007D4A72" w:rsidRPr="00D243EC" w:rsidRDefault="007D4A72" w:rsidP="00F91219">
            <w:pPr>
              <w:rPr>
                <w:rFonts w:cs="Arial"/>
                <w:color w:val="FF0000"/>
              </w:rPr>
            </w:pPr>
            <w:r w:rsidRPr="004C4EBF">
              <w:rPr>
                <w:rFonts w:cs="Arial"/>
                <w:b/>
                <w:bCs/>
                <w:color w:val="000000"/>
              </w:rPr>
              <w:t xml:space="preserve">Browsing, Bark </w:t>
            </w:r>
            <w:r w:rsidRPr="004C4EBF">
              <w:rPr>
                <w:rFonts w:cs="Arial"/>
                <w:b/>
                <w:bCs/>
                <w:color w:val="000000"/>
              </w:rPr>
              <w:lastRenderedPageBreak/>
              <w:t xml:space="preserve">Stripping, Fraying </w:t>
            </w:r>
          </w:p>
        </w:tc>
        <w:tc>
          <w:tcPr>
            <w:tcW w:w="2122" w:type="dxa"/>
          </w:tcPr>
          <w:p w14:paraId="4471BA36" w14:textId="77777777" w:rsidR="007D4A72" w:rsidRPr="00D243EC" w:rsidRDefault="007D4A72" w:rsidP="00F91219">
            <w:pPr>
              <w:rPr>
                <w:rFonts w:cs="Arial"/>
                <w:color w:val="FF0000"/>
              </w:rPr>
            </w:pPr>
            <w:proofErr w:type="gramStart"/>
            <w:r w:rsidRPr="00D243EC">
              <w:rPr>
                <w:rFonts w:cs="Arial"/>
                <w:color w:val="000000"/>
              </w:rPr>
              <w:lastRenderedPageBreak/>
              <w:t xml:space="preserve">Impact </w:t>
            </w:r>
            <w:r w:rsidRPr="004C4EBF">
              <w:rPr>
                <w:rFonts w:cs="Arial"/>
                <w:color w:val="000000"/>
              </w:rPr>
              <w:t xml:space="preserve"> Assessments</w:t>
            </w:r>
            <w:proofErr w:type="gramEnd"/>
            <w:r w:rsidRPr="004C4EBF">
              <w:rPr>
                <w:rFonts w:cs="Arial"/>
                <w:color w:val="000000"/>
              </w:rPr>
              <w:t xml:space="preserve"> </w:t>
            </w:r>
          </w:p>
        </w:tc>
        <w:tc>
          <w:tcPr>
            <w:tcW w:w="1417" w:type="dxa"/>
          </w:tcPr>
          <w:p w14:paraId="5A01785E" w14:textId="77777777" w:rsidR="007D4A72" w:rsidRPr="00D243EC" w:rsidRDefault="007D4A72" w:rsidP="00F91219">
            <w:pPr>
              <w:rPr>
                <w:rFonts w:cs="Arial"/>
              </w:rPr>
            </w:pPr>
            <w:r w:rsidRPr="004C4EBF">
              <w:rPr>
                <w:rFonts w:cs="Arial"/>
              </w:rPr>
              <w:t xml:space="preserve">Annual </w:t>
            </w:r>
          </w:p>
        </w:tc>
        <w:tc>
          <w:tcPr>
            <w:tcW w:w="2127" w:type="dxa"/>
          </w:tcPr>
          <w:p w14:paraId="05738452" w14:textId="3B718EE0" w:rsidR="007D4A72" w:rsidRPr="00D243EC" w:rsidRDefault="007D4A72" w:rsidP="00F91219">
            <w:pPr>
              <w:rPr>
                <w:rFonts w:cs="Arial"/>
              </w:rPr>
            </w:pPr>
            <w:r w:rsidRPr="00D243EC">
              <w:rPr>
                <w:rFonts w:cs="Arial"/>
              </w:rPr>
              <w:t xml:space="preserve">Stalker/woodland </w:t>
            </w:r>
            <w:r w:rsidR="006D4BEF" w:rsidRPr="00D243EC">
              <w:rPr>
                <w:rFonts w:cs="Arial"/>
              </w:rPr>
              <w:t>manager</w:t>
            </w:r>
          </w:p>
        </w:tc>
        <w:tc>
          <w:tcPr>
            <w:tcW w:w="1984" w:type="dxa"/>
          </w:tcPr>
          <w:p w14:paraId="3BA7ECEB" w14:textId="77777777" w:rsidR="007D4A72" w:rsidRPr="00D243EC" w:rsidRDefault="007D4A72" w:rsidP="00F91219">
            <w:pPr>
              <w:rPr>
                <w:rFonts w:cs="Arial"/>
                <w:color w:val="FF0000"/>
              </w:rPr>
            </w:pPr>
            <w:r w:rsidRPr="004C4EBF">
              <w:rPr>
                <w:rFonts w:cs="Arial"/>
                <w:color w:val="000000"/>
              </w:rPr>
              <w:t xml:space="preserve">Set cull levels </w:t>
            </w:r>
          </w:p>
        </w:tc>
      </w:tr>
      <w:tr w:rsidR="007D4A72" w:rsidRPr="00717BB5" w14:paraId="5D0CBE11" w14:textId="77777777" w:rsidTr="00890ECD">
        <w:tc>
          <w:tcPr>
            <w:tcW w:w="1559" w:type="dxa"/>
          </w:tcPr>
          <w:p w14:paraId="0398319C" w14:textId="77777777" w:rsidR="007D4A72" w:rsidRPr="00D243EC" w:rsidRDefault="007D4A72" w:rsidP="00F91219">
            <w:pPr>
              <w:rPr>
                <w:rFonts w:cs="Arial"/>
                <w:color w:val="FF0000"/>
              </w:rPr>
            </w:pPr>
            <w:r w:rsidRPr="004C4EBF">
              <w:rPr>
                <w:rFonts w:cs="Arial"/>
                <w:b/>
                <w:bCs/>
                <w:color w:val="000000"/>
              </w:rPr>
              <w:t xml:space="preserve">Annual Recruitment </w:t>
            </w:r>
          </w:p>
        </w:tc>
        <w:tc>
          <w:tcPr>
            <w:tcW w:w="2122" w:type="dxa"/>
          </w:tcPr>
          <w:p w14:paraId="00B3E62C" w14:textId="77777777" w:rsidR="007D4A72" w:rsidRPr="00D243EC" w:rsidRDefault="007D4A72" w:rsidP="00F91219">
            <w:pPr>
              <w:autoSpaceDE w:val="0"/>
              <w:autoSpaceDN w:val="0"/>
              <w:adjustRightInd w:val="0"/>
              <w:rPr>
                <w:rFonts w:cs="Arial"/>
                <w:color w:val="000000"/>
              </w:rPr>
            </w:pPr>
            <w:r w:rsidRPr="004C4EBF">
              <w:rPr>
                <w:rFonts w:cs="Arial"/>
                <w:color w:val="000000"/>
              </w:rPr>
              <w:t xml:space="preserve">Cull data </w:t>
            </w:r>
          </w:p>
          <w:p w14:paraId="1091D7D1" w14:textId="77777777" w:rsidR="007D4A72" w:rsidRPr="00D243EC" w:rsidRDefault="007D4A72" w:rsidP="00F91219">
            <w:pPr>
              <w:rPr>
                <w:rFonts w:cs="Arial"/>
                <w:color w:val="FF0000"/>
              </w:rPr>
            </w:pPr>
            <w:r w:rsidRPr="00D243EC">
              <w:rPr>
                <w:rFonts w:cs="Arial"/>
                <w:color w:val="000000"/>
              </w:rPr>
              <w:t xml:space="preserve">Observation </w:t>
            </w:r>
          </w:p>
        </w:tc>
        <w:tc>
          <w:tcPr>
            <w:tcW w:w="1417" w:type="dxa"/>
          </w:tcPr>
          <w:p w14:paraId="46111863" w14:textId="77777777" w:rsidR="007D4A72" w:rsidRPr="00D243EC" w:rsidRDefault="007D4A72" w:rsidP="00F91219">
            <w:pPr>
              <w:rPr>
                <w:rFonts w:cs="Arial"/>
                <w:color w:val="FF0000"/>
              </w:rPr>
            </w:pPr>
            <w:r w:rsidRPr="004C4EBF">
              <w:rPr>
                <w:rFonts w:cs="Arial"/>
                <w:color w:val="000000"/>
              </w:rPr>
              <w:t xml:space="preserve">Annual </w:t>
            </w:r>
          </w:p>
        </w:tc>
        <w:tc>
          <w:tcPr>
            <w:tcW w:w="2127" w:type="dxa"/>
          </w:tcPr>
          <w:p w14:paraId="18E15A6F" w14:textId="77777777" w:rsidR="007D4A72" w:rsidRPr="00D243EC" w:rsidRDefault="007D4A72" w:rsidP="00F91219">
            <w:pPr>
              <w:rPr>
                <w:rFonts w:cs="Arial"/>
                <w:color w:val="FF0000"/>
              </w:rPr>
            </w:pPr>
            <w:r w:rsidRPr="00D243EC">
              <w:rPr>
                <w:rFonts w:cs="Arial"/>
                <w:color w:val="000000"/>
              </w:rPr>
              <w:t>stalker</w:t>
            </w:r>
            <w:r w:rsidRPr="004C4EBF">
              <w:rPr>
                <w:rFonts w:cs="Arial"/>
                <w:color w:val="000000"/>
              </w:rPr>
              <w:t xml:space="preserve"> </w:t>
            </w:r>
          </w:p>
        </w:tc>
        <w:tc>
          <w:tcPr>
            <w:tcW w:w="1984" w:type="dxa"/>
          </w:tcPr>
          <w:p w14:paraId="185702A2" w14:textId="77777777" w:rsidR="007D4A72" w:rsidRPr="00D243EC" w:rsidRDefault="007D4A72" w:rsidP="00F91219">
            <w:pPr>
              <w:rPr>
                <w:rFonts w:cs="Arial"/>
                <w:color w:val="FF0000"/>
              </w:rPr>
            </w:pPr>
            <w:r w:rsidRPr="004C4EBF">
              <w:rPr>
                <w:rFonts w:cs="Arial"/>
                <w:color w:val="000000"/>
              </w:rPr>
              <w:t xml:space="preserve">Set cull levels </w:t>
            </w:r>
          </w:p>
        </w:tc>
      </w:tr>
    </w:tbl>
    <w:p w14:paraId="54A8FC2B" w14:textId="71DED98E" w:rsidR="007D4A72" w:rsidRPr="00717BB5" w:rsidRDefault="007D4A72" w:rsidP="004C4EBF">
      <w:pPr>
        <w:rPr>
          <w:rFonts w:cs="Arial"/>
        </w:rPr>
      </w:pPr>
    </w:p>
    <w:p w14:paraId="0D4D17EC" w14:textId="619B6B9C" w:rsidR="007D4A72" w:rsidRPr="00717BB5" w:rsidRDefault="007D4A72" w:rsidP="00D243EC">
      <w:pPr>
        <w:pBdr>
          <w:top w:val="single" w:sz="4" w:space="1" w:color="auto"/>
          <w:left w:val="single" w:sz="4" w:space="4" w:color="auto"/>
          <w:bottom w:val="single" w:sz="4" w:space="1" w:color="auto"/>
          <w:right w:val="single" w:sz="4" w:space="4" w:color="auto"/>
        </w:pBdr>
        <w:rPr>
          <w:rFonts w:cs="Arial"/>
        </w:rPr>
      </w:pPr>
    </w:p>
    <w:p w14:paraId="0974A673" w14:textId="77777777" w:rsidR="004C4EBF" w:rsidRPr="004C4EBF" w:rsidRDefault="004C4EBF" w:rsidP="00D243E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000000"/>
        </w:rPr>
      </w:pPr>
      <w:r w:rsidRPr="004C4EBF">
        <w:rPr>
          <w:rFonts w:cs="Arial"/>
          <w:b/>
          <w:bCs/>
          <w:color w:val="000000"/>
        </w:rPr>
        <w:t xml:space="preserve">Monitoring: Comment /Additional Information </w:t>
      </w:r>
    </w:p>
    <w:p w14:paraId="20191BEC" w14:textId="63A0334F" w:rsidR="004C4EBF" w:rsidRPr="00717BB5" w:rsidRDefault="00432BB8" w:rsidP="00D243EC">
      <w:pPr>
        <w:pBdr>
          <w:top w:val="single" w:sz="4" w:space="1" w:color="auto"/>
          <w:left w:val="single" w:sz="4" w:space="4" w:color="auto"/>
          <w:bottom w:val="single" w:sz="4" w:space="1" w:color="auto"/>
          <w:right w:val="single" w:sz="4" w:space="4" w:color="auto"/>
        </w:pBdr>
        <w:rPr>
          <w:rFonts w:cs="Arial"/>
          <w:color w:val="FF0000"/>
        </w:rPr>
      </w:pPr>
      <w:r w:rsidRPr="00717BB5">
        <w:rPr>
          <w:rFonts w:cs="Arial"/>
          <w:color w:val="FF0000"/>
        </w:rPr>
        <w:t xml:space="preserve">Example: </w:t>
      </w:r>
      <w:r w:rsidR="004C4EBF" w:rsidRPr="004C4EBF">
        <w:rPr>
          <w:rFonts w:cs="Arial"/>
          <w:color w:val="FF0000"/>
        </w:rPr>
        <w:t xml:space="preserve">As one of our key objectives in deer management </w:t>
      </w:r>
      <w:r w:rsidRPr="00717BB5">
        <w:rPr>
          <w:rFonts w:cs="Arial"/>
          <w:color w:val="FF0000"/>
        </w:rPr>
        <w:t xml:space="preserve">here </w:t>
      </w:r>
      <w:r w:rsidR="004C4EBF" w:rsidRPr="004C4EBF">
        <w:rPr>
          <w:rFonts w:cs="Arial"/>
          <w:color w:val="FF0000"/>
        </w:rPr>
        <w:t>is the prevention of damage</w:t>
      </w:r>
      <w:r w:rsidRPr="00717BB5">
        <w:rPr>
          <w:rFonts w:cs="Arial"/>
          <w:color w:val="FF0000"/>
        </w:rPr>
        <w:t>, d</w:t>
      </w:r>
      <w:r w:rsidR="004C4EBF" w:rsidRPr="004C4EBF">
        <w:rPr>
          <w:rFonts w:cs="Arial"/>
          <w:color w:val="FF0000"/>
        </w:rPr>
        <w:t xml:space="preserve">amage assessment is given a high priority in terms of determining appropriate cull levels. </w:t>
      </w:r>
    </w:p>
    <w:p w14:paraId="40E4E80A" w14:textId="28A69902" w:rsidR="004C4EBF" w:rsidRPr="00717BB5" w:rsidRDefault="004C4EBF" w:rsidP="004C4EBF">
      <w:pPr>
        <w:rPr>
          <w:rFonts w:cs="Arial"/>
          <w:color w:val="000000"/>
        </w:rPr>
      </w:pPr>
    </w:p>
    <w:p w14:paraId="1D3077FA" w14:textId="5BE9D116" w:rsidR="004C4EBF" w:rsidRPr="00717BB5" w:rsidRDefault="004C4EBF" w:rsidP="00D243E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color w:val="FF0000"/>
        </w:rPr>
      </w:pPr>
      <w:r w:rsidRPr="004C4EBF">
        <w:rPr>
          <w:rFonts w:cs="Arial"/>
          <w:b/>
          <w:bCs/>
          <w:color w:val="000000"/>
        </w:rPr>
        <w:t>(c) Record Keeping. (As Deer Best Practice Guide</w:t>
      </w:r>
      <w:r w:rsidRPr="004C4EBF">
        <w:rPr>
          <w:rFonts w:cs="Arial"/>
          <w:color w:val="000000"/>
        </w:rPr>
        <w:t xml:space="preserve">). </w:t>
      </w:r>
      <w:r w:rsidRPr="004C4EBF">
        <w:rPr>
          <w:rFonts w:cs="Arial"/>
          <w:color w:val="FF0000"/>
        </w:rPr>
        <w:t>All deer shot are recorded</w:t>
      </w:r>
      <w:r w:rsidR="00D957FB" w:rsidRPr="00717BB5">
        <w:rPr>
          <w:rFonts w:cs="Arial"/>
          <w:color w:val="FF0000"/>
        </w:rPr>
        <w:t xml:space="preserve">.  </w:t>
      </w:r>
      <w:r w:rsidRPr="004C4EBF">
        <w:rPr>
          <w:rFonts w:cs="Arial"/>
          <w:color w:val="FF0000"/>
        </w:rPr>
        <w:t>Data captured include</w:t>
      </w:r>
      <w:r w:rsidR="00774F34">
        <w:rPr>
          <w:rFonts w:cs="Arial"/>
          <w:color w:val="FF0000"/>
        </w:rPr>
        <w:t>s</w:t>
      </w:r>
      <w:r w:rsidRPr="004C4EBF">
        <w:rPr>
          <w:rFonts w:cs="Arial"/>
          <w:color w:val="FF0000"/>
        </w:rPr>
        <w:t>: Species, sex, age class, weight, location (grid ref and DMU</w:t>
      </w:r>
      <w:r w:rsidR="00D957FB" w:rsidRPr="00717BB5">
        <w:rPr>
          <w:rFonts w:cs="Arial"/>
          <w:color w:val="FF0000"/>
        </w:rPr>
        <w:t xml:space="preserve">), </w:t>
      </w:r>
      <w:r w:rsidRPr="004C4EBF">
        <w:rPr>
          <w:rFonts w:cs="Arial"/>
          <w:color w:val="FF0000"/>
        </w:rPr>
        <w:t xml:space="preserve">embryos, lactation, </w:t>
      </w:r>
      <w:r w:rsidR="00D33A4A">
        <w:rPr>
          <w:rFonts w:cs="Arial"/>
          <w:color w:val="FF0000"/>
        </w:rPr>
        <w:t>destination of carcass (AGHE or private etc).</w:t>
      </w:r>
    </w:p>
    <w:p w14:paraId="1A489F3F" w14:textId="6E9086A4" w:rsidR="004C4EBF" w:rsidRPr="00717BB5" w:rsidRDefault="004C4EBF" w:rsidP="004C4EBF">
      <w:pPr>
        <w:rPr>
          <w:rFonts w:cs="Arial"/>
        </w:rPr>
      </w:pPr>
    </w:p>
    <w:p w14:paraId="4D79E6D5" w14:textId="77777777" w:rsidR="00D243EC" w:rsidRPr="006040EF" w:rsidRDefault="00D243EC" w:rsidP="006040EF">
      <w:pPr>
        <w:autoSpaceDE w:val="0"/>
        <w:autoSpaceDN w:val="0"/>
        <w:adjustRightInd w:val="0"/>
        <w:spacing w:line="240" w:lineRule="auto"/>
        <w:rPr>
          <w:rFonts w:cs="Arial"/>
          <w:b/>
          <w:bCs/>
          <w:color w:val="000000"/>
        </w:rPr>
      </w:pPr>
    </w:p>
    <w:p w14:paraId="74947A16" w14:textId="7ECE5AAF" w:rsidR="004C4EBF" w:rsidRPr="00184152" w:rsidRDefault="00184152" w:rsidP="006040EF">
      <w:pPr>
        <w:pStyle w:val="ListParagraph"/>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284" w:hanging="284"/>
        <w:rPr>
          <w:rFonts w:cs="Arial"/>
          <w:b/>
          <w:bCs/>
          <w:color w:val="000000"/>
        </w:rPr>
      </w:pPr>
      <w:r>
        <w:rPr>
          <w:rFonts w:cs="Arial"/>
          <w:b/>
          <w:bCs/>
          <w:color w:val="000000"/>
        </w:rPr>
        <w:t xml:space="preserve"> </w:t>
      </w:r>
      <w:r w:rsidR="004C4EBF" w:rsidRPr="00184152">
        <w:rPr>
          <w:rFonts w:cs="Arial"/>
          <w:b/>
          <w:bCs/>
          <w:color w:val="000000"/>
        </w:rPr>
        <w:t xml:space="preserve">Engagement with neighbours, DMG and Local Community </w:t>
      </w:r>
    </w:p>
    <w:p w14:paraId="61BC9DD2" w14:textId="6F51C138" w:rsidR="004C4EBF" w:rsidRPr="00717BB5" w:rsidRDefault="004C4EBF" w:rsidP="006040EF">
      <w:pPr>
        <w:pBdr>
          <w:top w:val="single" w:sz="4" w:space="1" w:color="auto"/>
          <w:left w:val="single" w:sz="4" w:space="4" w:color="auto"/>
          <w:bottom w:val="single" w:sz="4" w:space="1" w:color="auto"/>
          <w:right w:val="single" w:sz="4" w:space="4" w:color="auto"/>
        </w:pBdr>
        <w:rPr>
          <w:rFonts w:cs="Arial"/>
          <w:color w:val="000000"/>
        </w:rPr>
      </w:pPr>
    </w:p>
    <w:p w14:paraId="2E6E716E" w14:textId="0F524425" w:rsidR="003C01C1" w:rsidRDefault="003C01C1" w:rsidP="006040EF">
      <w:pPr>
        <w:pBdr>
          <w:top w:val="single" w:sz="4" w:space="1" w:color="auto"/>
          <w:left w:val="single" w:sz="4" w:space="4" w:color="auto"/>
          <w:bottom w:val="single" w:sz="4" w:space="1" w:color="auto"/>
          <w:right w:val="single" w:sz="4" w:space="4" w:color="auto"/>
        </w:pBdr>
        <w:rPr>
          <w:rFonts w:cs="Arial"/>
          <w:color w:val="FF0000"/>
        </w:rPr>
      </w:pPr>
      <w:proofErr w:type="gramStart"/>
      <w:r w:rsidRPr="00717BB5">
        <w:rPr>
          <w:rFonts w:cs="Arial"/>
          <w:color w:val="FF0000"/>
        </w:rPr>
        <w:t>e.g.</w:t>
      </w:r>
      <w:proofErr w:type="gramEnd"/>
      <w:r w:rsidRPr="00717BB5">
        <w:rPr>
          <w:rFonts w:cs="Arial"/>
          <w:color w:val="FF0000"/>
        </w:rPr>
        <w:t xml:space="preserve"> have you spoken to neighbouring landowners re </w:t>
      </w:r>
      <w:r w:rsidR="00D63390" w:rsidRPr="00717BB5">
        <w:rPr>
          <w:rFonts w:cs="Arial"/>
          <w:color w:val="FF0000"/>
        </w:rPr>
        <w:t xml:space="preserve">problems with deer on their land.  Are the stalkers part of a Deer Management Group in the area and </w:t>
      </w:r>
      <w:r w:rsidR="001079AA" w:rsidRPr="00717BB5">
        <w:rPr>
          <w:rFonts w:cs="Arial"/>
          <w:color w:val="FF0000"/>
        </w:rPr>
        <w:t xml:space="preserve">cull collaboratively? Are there potential issues with the local community in terms </w:t>
      </w:r>
      <w:r w:rsidR="00DE1B31" w:rsidRPr="00717BB5">
        <w:rPr>
          <w:rFonts w:cs="Arial"/>
          <w:color w:val="FF0000"/>
        </w:rPr>
        <w:t>of sensitivities?</w:t>
      </w:r>
    </w:p>
    <w:p w14:paraId="620CF790" w14:textId="26822B07" w:rsidR="00C20928" w:rsidRPr="00C20928" w:rsidRDefault="00C20928" w:rsidP="00C20928">
      <w:pPr>
        <w:rPr>
          <w:rFonts w:cs="Arial"/>
        </w:rPr>
      </w:pPr>
    </w:p>
    <w:p w14:paraId="6AB96B9B" w14:textId="6661FEC2" w:rsidR="00C20928" w:rsidRDefault="00C20928" w:rsidP="00C20928">
      <w:pPr>
        <w:rPr>
          <w:rFonts w:cs="Arial"/>
          <w:color w:val="FF0000"/>
        </w:rPr>
      </w:pPr>
    </w:p>
    <w:p w14:paraId="022D5736" w14:textId="77777777" w:rsidR="00C20928" w:rsidRDefault="00C20928">
      <w:pPr>
        <w:rPr>
          <w:rFonts w:cs="Arial"/>
          <w:color w:val="FF0000"/>
        </w:rPr>
      </w:pPr>
      <w:r>
        <w:rPr>
          <w:rFonts w:cs="Arial"/>
          <w:color w:val="FF0000"/>
        </w:rPr>
        <w:br w:type="page"/>
      </w:r>
    </w:p>
    <w:p w14:paraId="0B933AC6" w14:textId="1BEA2F82" w:rsidR="00C20928" w:rsidRDefault="00C20928" w:rsidP="00C20928">
      <w:pPr>
        <w:rPr>
          <w:rFonts w:cs="Arial"/>
        </w:rPr>
      </w:pPr>
      <w:r>
        <w:rPr>
          <w:rFonts w:cs="Arial"/>
        </w:rPr>
        <w:lastRenderedPageBreak/>
        <w:t>ANNEX</w:t>
      </w:r>
    </w:p>
    <w:p w14:paraId="1458BB88" w14:textId="2B1F12F2" w:rsidR="00C20928" w:rsidRDefault="00C20928" w:rsidP="00C20928">
      <w:pPr>
        <w:rPr>
          <w:rFonts w:cs="Arial"/>
        </w:rPr>
      </w:pPr>
    </w:p>
    <w:p w14:paraId="7BF39757" w14:textId="77777777" w:rsidR="00C20928" w:rsidRPr="00414C59" w:rsidRDefault="00C20928" w:rsidP="00C20928">
      <w:pPr>
        <w:autoSpaceDE w:val="0"/>
        <w:autoSpaceDN w:val="0"/>
        <w:adjustRightInd w:val="0"/>
        <w:spacing w:line="240" w:lineRule="auto"/>
        <w:rPr>
          <w:rFonts w:cs="Arial"/>
          <w:b/>
          <w:bCs/>
          <w:color w:val="000000"/>
        </w:rPr>
      </w:pPr>
      <w:r w:rsidRPr="00414C59">
        <w:rPr>
          <w:rFonts w:cs="Arial"/>
          <w:b/>
          <w:bCs/>
          <w:color w:val="000000"/>
        </w:rPr>
        <w:t xml:space="preserve">Population density assessment: </w:t>
      </w:r>
    </w:p>
    <w:p w14:paraId="4B01D7C5" w14:textId="77777777" w:rsidR="00C20928" w:rsidRDefault="00C20928" w:rsidP="00C20928">
      <w:pPr>
        <w:autoSpaceDE w:val="0"/>
        <w:autoSpaceDN w:val="0"/>
        <w:adjustRightInd w:val="0"/>
        <w:spacing w:line="240" w:lineRule="auto"/>
        <w:rPr>
          <w:rFonts w:cs="Arial"/>
          <w:color w:val="000000"/>
        </w:rPr>
      </w:pPr>
    </w:p>
    <w:p w14:paraId="20BF8173" w14:textId="77777777" w:rsidR="00C20928" w:rsidRPr="00717BB5" w:rsidRDefault="00C20928" w:rsidP="00C20928">
      <w:pPr>
        <w:autoSpaceDE w:val="0"/>
        <w:autoSpaceDN w:val="0"/>
        <w:adjustRightInd w:val="0"/>
        <w:spacing w:line="240" w:lineRule="auto"/>
        <w:rPr>
          <w:rFonts w:cs="Arial"/>
          <w:color w:val="FF0000"/>
        </w:rPr>
      </w:pPr>
      <w:r w:rsidRPr="00717BB5">
        <w:rPr>
          <w:rFonts w:cs="Arial"/>
          <w:color w:val="000000"/>
        </w:rPr>
        <w:t>Information relating to assessment of</w:t>
      </w:r>
      <w:r w:rsidRPr="00717BB5">
        <w:rPr>
          <w:rFonts w:cs="Arial"/>
          <w:b/>
          <w:bCs/>
          <w:color w:val="000000"/>
        </w:rPr>
        <w:t xml:space="preserve"> woodland </w:t>
      </w:r>
      <w:r w:rsidRPr="00717BB5">
        <w:rPr>
          <w:rFonts w:cs="Arial"/>
          <w:color w:val="000000"/>
        </w:rPr>
        <w:t xml:space="preserve">deer population: </w:t>
      </w:r>
      <w:r>
        <w:rPr>
          <w:rFonts w:cs="Arial"/>
          <w:color w:val="FF0000"/>
        </w:rPr>
        <w:t>use the guide below to estimate the density of deer in the wood.</w:t>
      </w:r>
    </w:p>
    <w:p w14:paraId="6DD5ED4B" w14:textId="77777777" w:rsidR="00C20928" w:rsidRPr="004C4EBF" w:rsidRDefault="00C20928" w:rsidP="00C20928">
      <w:pPr>
        <w:autoSpaceDE w:val="0"/>
        <w:autoSpaceDN w:val="0"/>
        <w:adjustRightInd w:val="0"/>
        <w:spacing w:line="240" w:lineRule="auto"/>
        <w:rPr>
          <w:rFonts w:cs="Arial"/>
          <w:color w:val="000000"/>
        </w:rPr>
      </w:pPr>
    </w:p>
    <w:p w14:paraId="42FD5241" w14:textId="77777777" w:rsidR="00C20928" w:rsidRPr="00717BB5" w:rsidRDefault="00C20928" w:rsidP="00C20928">
      <w:pPr>
        <w:autoSpaceDE w:val="0"/>
        <w:autoSpaceDN w:val="0"/>
        <w:adjustRightInd w:val="0"/>
        <w:spacing w:line="240" w:lineRule="auto"/>
        <w:rPr>
          <w:rFonts w:cs="Arial"/>
          <w:color w:val="000000"/>
        </w:rPr>
      </w:pPr>
    </w:p>
    <w:tbl>
      <w:tblPr>
        <w:tblW w:w="9533" w:type="dxa"/>
        <w:tblInd w:w="-108" w:type="dxa"/>
        <w:tblBorders>
          <w:top w:val="nil"/>
          <w:left w:val="nil"/>
          <w:bottom w:val="nil"/>
          <w:right w:val="nil"/>
        </w:tblBorders>
        <w:tblLayout w:type="fixed"/>
        <w:tblLook w:val="0000" w:firstRow="0" w:lastRow="0" w:firstColumn="0" w:lastColumn="0" w:noHBand="0" w:noVBand="0"/>
      </w:tblPr>
      <w:tblGrid>
        <w:gridCol w:w="2383"/>
        <w:gridCol w:w="2383"/>
        <w:gridCol w:w="2383"/>
        <w:gridCol w:w="2384"/>
      </w:tblGrid>
      <w:tr w:rsidR="00C20928" w:rsidRPr="004C4EBF" w14:paraId="6E198A69" w14:textId="77777777" w:rsidTr="00F91219">
        <w:trPr>
          <w:trHeight w:val="230"/>
        </w:trPr>
        <w:tc>
          <w:tcPr>
            <w:tcW w:w="2383" w:type="dxa"/>
            <w:tcBorders>
              <w:top w:val="single" w:sz="4" w:space="0" w:color="auto"/>
              <w:left w:val="single" w:sz="4" w:space="0" w:color="auto"/>
              <w:bottom w:val="single" w:sz="4" w:space="0" w:color="auto"/>
              <w:right w:val="single" w:sz="4" w:space="0" w:color="auto"/>
            </w:tcBorders>
          </w:tcPr>
          <w:p w14:paraId="0B4952C5"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Woodland Deer Density Indicators Evidence </w:t>
            </w:r>
          </w:p>
        </w:tc>
        <w:tc>
          <w:tcPr>
            <w:tcW w:w="2383" w:type="dxa"/>
            <w:tcBorders>
              <w:top w:val="single" w:sz="4" w:space="0" w:color="auto"/>
              <w:left w:val="single" w:sz="4" w:space="0" w:color="auto"/>
              <w:bottom w:val="single" w:sz="4" w:space="0" w:color="auto"/>
              <w:right w:val="single" w:sz="4" w:space="0" w:color="auto"/>
            </w:tcBorders>
          </w:tcPr>
          <w:p w14:paraId="16F90A2A" w14:textId="77777777" w:rsidR="00C20928" w:rsidRPr="004C4EBF" w:rsidRDefault="00C20928" w:rsidP="00F91219">
            <w:pPr>
              <w:autoSpaceDE w:val="0"/>
              <w:autoSpaceDN w:val="0"/>
              <w:adjustRightInd w:val="0"/>
              <w:spacing w:line="240" w:lineRule="auto"/>
              <w:rPr>
                <w:rFonts w:cs="Arial"/>
                <w:color w:val="000000"/>
              </w:rPr>
            </w:pPr>
            <w:r w:rsidRPr="004C4EBF">
              <w:rPr>
                <w:rFonts w:cs="Arial"/>
                <w:b/>
                <w:bCs/>
                <w:color w:val="000000"/>
              </w:rPr>
              <w:t xml:space="preserve">4-8/100 Ha </w:t>
            </w:r>
          </w:p>
          <w:p w14:paraId="6B07A261" w14:textId="77777777" w:rsidR="00C20928" w:rsidRPr="00717BB5" w:rsidRDefault="00C20928" w:rsidP="00F91219">
            <w:pPr>
              <w:autoSpaceDE w:val="0"/>
              <w:autoSpaceDN w:val="0"/>
              <w:adjustRightInd w:val="0"/>
              <w:spacing w:line="240" w:lineRule="auto"/>
              <w:rPr>
                <w:rFonts w:cs="Arial"/>
                <w:b/>
                <w:bCs/>
                <w:color w:val="000000"/>
              </w:rPr>
            </w:pPr>
            <w:r w:rsidRPr="004C4EBF">
              <w:rPr>
                <w:rFonts w:cs="Arial"/>
                <w:b/>
                <w:bCs/>
                <w:color w:val="000000"/>
              </w:rPr>
              <w:t xml:space="preserve">Low Density </w:t>
            </w:r>
          </w:p>
          <w:p w14:paraId="1EED5B20" w14:textId="77777777" w:rsidR="00C20928" w:rsidRPr="004C4EBF" w:rsidRDefault="00C20928" w:rsidP="00F91219">
            <w:pPr>
              <w:autoSpaceDE w:val="0"/>
              <w:autoSpaceDN w:val="0"/>
              <w:adjustRightInd w:val="0"/>
              <w:spacing w:line="240" w:lineRule="auto"/>
              <w:rPr>
                <w:rFonts w:cs="Arial"/>
                <w:color w:val="000000"/>
              </w:rPr>
            </w:pPr>
            <w:r w:rsidRPr="00717BB5">
              <w:rPr>
                <w:rFonts w:cs="Arial"/>
                <w:b/>
                <w:bCs/>
                <w:color w:val="000000"/>
              </w:rPr>
              <w:t>(acceptable – maintain cull target)</w:t>
            </w:r>
          </w:p>
        </w:tc>
        <w:tc>
          <w:tcPr>
            <w:tcW w:w="2383" w:type="dxa"/>
            <w:tcBorders>
              <w:top w:val="single" w:sz="4" w:space="0" w:color="auto"/>
              <w:left w:val="single" w:sz="4" w:space="0" w:color="auto"/>
              <w:bottom w:val="single" w:sz="4" w:space="0" w:color="auto"/>
              <w:right w:val="single" w:sz="4" w:space="0" w:color="auto"/>
            </w:tcBorders>
          </w:tcPr>
          <w:p w14:paraId="12CDA615" w14:textId="77777777" w:rsidR="00C20928" w:rsidRPr="004C4EBF" w:rsidRDefault="00C20928" w:rsidP="00F91219">
            <w:pPr>
              <w:autoSpaceDE w:val="0"/>
              <w:autoSpaceDN w:val="0"/>
              <w:adjustRightInd w:val="0"/>
              <w:spacing w:line="240" w:lineRule="auto"/>
              <w:rPr>
                <w:rFonts w:cs="Arial"/>
                <w:color w:val="000000"/>
              </w:rPr>
            </w:pPr>
            <w:r w:rsidRPr="004C4EBF">
              <w:rPr>
                <w:rFonts w:cs="Arial"/>
                <w:b/>
                <w:bCs/>
                <w:color w:val="000000"/>
              </w:rPr>
              <w:t xml:space="preserve">8-15/100Ha </w:t>
            </w:r>
          </w:p>
          <w:p w14:paraId="766923BB" w14:textId="77777777" w:rsidR="00C20928" w:rsidRPr="00717BB5" w:rsidRDefault="00C20928" w:rsidP="00F91219">
            <w:pPr>
              <w:autoSpaceDE w:val="0"/>
              <w:autoSpaceDN w:val="0"/>
              <w:adjustRightInd w:val="0"/>
              <w:spacing w:line="240" w:lineRule="auto"/>
              <w:rPr>
                <w:rFonts w:cs="Arial"/>
                <w:b/>
                <w:bCs/>
                <w:color w:val="000000"/>
              </w:rPr>
            </w:pPr>
            <w:r w:rsidRPr="004C4EBF">
              <w:rPr>
                <w:rFonts w:cs="Arial"/>
                <w:b/>
                <w:bCs/>
                <w:color w:val="000000"/>
              </w:rPr>
              <w:t xml:space="preserve">Medium Density </w:t>
            </w:r>
          </w:p>
          <w:p w14:paraId="3A8CAE4D" w14:textId="77777777" w:rsidR="00C20928" w:rsidRPr="004C4EBF" w:rsidRDefault="00C20928" w:rsidP="00F91219">
            <w:pPr>
              <w:autoSpaceDE w:val="0"/>
              <w:autoSpaceDN w:val="0"/>
              <w:adjustRightInd w:val="0"/>
              <w:spacing w:line="240" w:lineRule="auto"/>
              <w:rPr>
                <w:rFonts w:cs="Arial"/>
                <w:color w:val="000000"/>
              </w:rPr>
            </w:pPr>
            <w:r w:rsidRPr="00717BB5">
              <w:rPr>
                <w:rFonts w:cs="Arial"/>
                <w:b/>
                <w:bCs/>
                <w:color w:val="000000"/>
              </w:rPr>
              <w:t>(not acceptable – slightly adjust cull target)</w:t>
            </w:r>
          </w:p>
        </w:tc>
        <w:tc>
          <w:tcPr>
            <w:tcW w:w="2384" w:type="dxa"/>
            <w:tcBorders>
              <w:top w:val="single" w:sz="4" w:space="0" w:color="auto"/>
              <w:left w:val="single" w:sz="4" w:space="0" w:color="auto"/>
              <w:bottom w:val="single" w:sz="4" w:space="0" w:color="auto"/>
              <w:right w:val="single" w:sz="4" w:space="0" w:color="auto"/>
            </w:tcBorders>
          </w:tcPr>
          <w:p w14:paraId="42079311" w14:textId="77777777" w:rsidR="00C20928" w:rsidRPr="004C4EBF" w:rsidRDefault="00C20928" w:rsidP="00F91219">
            <w:pPr>
              <w:autoSpaceDE w:val="0"/>
              <w:autoSpaceDN w:val="0"/>
              <w:adjustRightInd w:val="0"/>
              <w:spacing w:line="240" w:lineRule="auto"/>
              <w:rPr>
                <w:rFonts w:cs="Arial"/>
                <w:color w:val="000000"/>
              </w:rPr>
            </w:pPr>
            <w:r w:rsidRPr="004C4EBF">
              <w:rPr>
                <w:rFonts w:cs="Arial"/>
                <w:b/>
                <w:bCs/>
                <w:color w:val="000000"/>
              </w:rPr>
              <w:t xml:space="preserve">15+/100Ha </w:t>
            </w:r>
          </w:p>
          <w:p w14:paraId="37A1DDE0" w14:textId="77777777" w:rsidR="00C20928" w:rsidRPr="00717BB5" w:rsidRDefault="00C20928" w:rsidP="00F91219">
            <w:pPr>
              <w:autoSpaceDE w:val="0"/>
              <w:autoSpaceDN w:val="0"/>
              <w:adjustRightInd w:val="0"/>
              <w:spacing w:line="240" w:lineRule="auto"/>
              <w:rPr>
                <w:rFonts w:cs="Arial"/>
                <w:b/>
                <w:bCs/>
                <w:color w:val="000000"/>
              </w:rPr>
            </w:pPr>
            <w:r w:rsidRPr="004C4EBF">
              <w:rPr>
                <w:rFonts w:cs="Arial"/>
                <w:b/>
                <w:bCs/>
                <w:color w:val="000000"/>
              </w:rPr>
              <w:t xml:space="preserve">High Density </w:t>
            </w:r>
          </w:p>
          <w:p w14:paraId="57C9A707" w14:textId="77777777" w:rsidR="00C20928" w:rsidRPr="004C4EBF" w:rsidRDefault="00C20928" w:rsidP="00F91219">
            <w:pPr>
              <w:autoSpaceDE w:val="0"/>
              <w:autoSpaceDN w:val="0"/>
              <w:adjustRightInd w:val="0"/>
              <w:spacing w:line="240" w:lineRule="auto"/>
              <w:rPr>
                <w:rFonts w:cs="Arial"/>
                <w:color w:val="000000"/>
              </w:rPr>
            </w:pPr>
            <w:r w:rsidRPr="00717BB5">
              <w:rPr>
                <w:rFonts w:cs="Arial"/>
                <w:b/>
                <w:bCs/>
                <w:color w:val="000000"/>
              </w:rPr>
              <w:t>(not acceptable – increase cull target)</w:t>
            </w:r>
          </w:p>
        </w:tc>
      </w:tr>
      <w:tr w:rsidR="00C20928" w:rsidRPr="004C4EBF" w14:paraId="7A8D86A2" w14:textId="77777777" w:rsidTr="00F91219">
        <w:trPr>
          <w:trHeight w:val="482"/>
        </w:trPr>
        <w:tc>
          <w:tcPr>
            <w:tcW w:w="2383" w:type="dxa"/>
            <w:tcBorders>
              <w:top w:val="single" w:sz="4" w:space="0" w:color="auto"/>
              <w:left w:val="single" w:sz="4" w:space="0" w:color="auto"/>
              <w:bottom w:val="single" w:sz="4" w:space="0" w:color="auto"/>
              <w:right w:val="single" w:sz="4" w:space="0" w:color="auto"/>
            </w:tcBorders>
          </w:tcPr>
          <w:p w14:paraId="64DFDA4C"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Tracks </w:t>
            </w:r>
          </w:p>
        </w:tc>
        <w:tc>
          <w:tcPr>
            <w:tcW w:w="2383" w:type="dxa"/>
            <w:tcBorders>
              <w:top w:val="single" w:sz="4" w:space="0" w:color="auto"/>
              <w:left w:val="single" w:sz="4" w:space="0" w:color="auto"/>
              <w:bottom w:val="single" w:sz="4" w:space="0" w:color="auto"/>
              <w:right w:val="single" w:sz="4" w:space="0" w:color="auto"/>
            </w:tcBorders>
          </w:tcPr>
          <w:p w14:paraId="7AC6950F"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Difficult to find deer slot marks or defined paths. </w:t>
            </w:r>
          </w:p>
        </w:tc>
        <w:tc>
          <w:tcPr>
            <w:tcW w:w="2383" w:type="dxa"/>
            <w:tcBorders>
              <w:top w:val="single" w:sz="4" w:space="0" w:color="auto"/>
              <w:left w:val="single" w:sz="4" w:space="0" w:color="auto"/>
              <w:bottom w:val="single" w:sz="4" w:space="0" w:color="auto"/>
              <w:right w:val="single" w:sz="4" w:space="0" w:color="auto"/>
            </w:tcBorders>
          </w:tcPr>
          <w:p w14:paraId="2F515F87"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Defined paths slot marks easy to find in areas of soft ground. </w:t>
            </w:r>
          </w:p>
        </w:tc>
        <w:tc>
          <w:tcPr>
            <w:tcW w:w="2384" w:type="dxa"/>
            <w:tcBorders>
              <w:top w:val="single" w:sz="4" w:space="0" w:color="auto"/>
              <w:left w:val="single" w:sz="4" w:space="0" w:color="auto"/>
              <w:bottom w:val="single" w:sz="4" w:space="0" w:color="auto"/>
              <w:right w:val="single" w:sz="4" w:space="0" w:color="auto"/>
            </w:tcBorders>
          </w:tcPr>
          <w:p w14:paraId="5FCA9A47"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Many </w:t>
            </w:r>
            <w:proofErr w:type="gramStart"/>
            <w:r w:rsidRPr="004C4EBF">
              <w:rPr>
                <w:rFonts w:cs="Arial"/>
                <w:color w:val="000000"/>
              </w:rPr>
              <w:t>well defined</w:t>
            </w:r>
            <w:proofErr w:type="gramEnd"/>
            <w:r w:rsidRPr="004C4EBF">
              <w:rPr>
                <w:rFonts w:cs="Arial"/>
                <w:color w:val="000000"/>
              </w:rPr>
              <w:t xml:space="preserve"> tracks and paths often black with constant use. </w:t>
            </w:r>
          </w:p>
        </w:tc>
      </w:tr>
      <w:tr w:rsidR="00C20928" w:rsidRPr="004C4EBF" w14:paraId="0851D277" w14:textId="77777777" w:rsidTr="00F91219">
        <w:trPr>
          <w:trHeight w:val="103"/>
        </w:trPr>
        <w:tc>
          <w:tcPr>
            <w:tcW w:w="2383" w:type="dxa"/>
            <w:tcBorders>
              <w:top w:val="single" w:sz="4" w:space="0" w:color="auto"/>
              <w:left w:val="single" w:sz="4" w:space="0" w:color="auto"/>
              <w:bottom w:val="single" w:sz="4" w:space="0" w:color="auto"/>
              <w:right w:val="single" w:sz="4" w:space="0" w:color="auto"/>
            </w:tcBorders>
          </w:tcPr>
          <w:p w14:paraId="2272E3D3" w14:textId="77777777" w:rsidR="00C20928" w:rsidRPr="00FD39D6" w:rsidRDefault="00C20928" w:rsidP="00F91219">
            <w:pPr>
              <w:autoSpaceDE w:val="0"/>
              <w:autoSpaceDN w:val="0"/>
              <w:adjustRightInd w:val="0"/>
              <w:spacing w:line="240" w:lineRule="auto"/>
              <w:rPr>
                <w:rFonts w:cs="Arial"/>
                <w:color w:val="FF0000"/>
              </w:rPr>
            </w:pPr>
            <w:r w:rsidRPr="004C4EBF">
              <w:rPr>
                <w:rFonts w:cs="Arial"/>
                <w:color w:val="FF0000"/>
              </w:rPr>
              <w:t>(Tick</w:t>
            </w:r>
            <w:r w:rsidRPr="00FD39D6">
              <w:rPr>
                <w:rFonts w:cs="Arial"/>
                <w:color w:val="FF0000"/>
              </w:rPr>
              <w:t xml:space="preserve"> which applies)</w:t>
            </w:r>
            <w:r w:rsidRPr="004C4EBF">
              <w:rPr>
                <w:rFonts w:cs="Arial"/>
                <w:color w:val="FF0000"/>
              </w:rPr>
              <w:t xml:space="preserve"> </w:t>
            </w:r>
          </w:p>
        </w:tc>
        <w:tc>
          <w:tcPr>
            <w:tcW w:w="2383" w:type="dxa"/>
            <w:tcBorders>
              <w:top w:val="single" w:sz="4" w:space="0" w:color="auto"/>
              <w:left w:val="single" w:sz="4" w:space="0" w:color="auto"/>
              <w:bottom w:val="single" w:sz="4" w:space="0" w:color="auto"/>
              <w:right w:val="single" w:sz="4" w:space="0" w:color="auto"/>
            </w:tcBorders>
          </w:tcPr>
          <w:p w14:paraId="2C9AC994" w14:textId="77777777" w:rsidR="00C20928" w:rsidRPr="004C4EBF" w:rsidRDefault="00C20928" w:rsidP="00F91219">
            <w:pPr>
              <w:autoSpaceDE w:val="0"/>
              <w:autoSpaceDN w:val="0"/>
              <w:adjustRightInd w:val="0"/>
              <w:spacing w:line="240" w:lineRule="auto"/>
              <w:rPr>
                <w:rFonts w:cs="Arial"/>
                <w:color w:val="000000"/>
              </w:rPr>
            </w:pPr>
          </w:p>
        </w:tc>
        <w:tc>
          <w:tcPr>
            <w:tcW w:w="2383" w:type="dxa"/>
            <w:tcBorders>
              <w:top w:val="single" w:sz="4" w:space="0" w:color="auto"/>
              <w:left w:val="single" w:sz="4" w:space="0" w:color="auto"/>
              <w:bottom w:val="single" w:sz="4" w:space="0" w:color="auto"/>
              <w:right w:val="single" w:sz="4" w:space="0" w:color="auto"/>
            </w:tcBorders>
          </w:tcPr>
          <w:p w14:paraId="493407E2" w14:textId="77777777" w:rsidR="00C20928" w:rsidRPr="004C4EBF" w:rsidRDefault="00C20928" w:rsidP="00F91219">
            <w:pPr>
              <w:autoSpaceDE w:val="0"/>
              <w:autoSpaceDN w:val="0"/>
              <w:adjustRightInd w:val="0"/>
              <w:spacing w:line="240" w:lineRule="auto"/>
              <w:rPr>
                <w:rFonts w:cs="Arial"/>
                <w:color w:val="000000"/>
              </w:rPr>
            </w:pPr>
          </w:p>
        </w:tc>
        <w:tc>
          <w:tcPr>
            <w:tcW w:w="2384" w:type="dxa"/>
            <w:tcBorders>
              <w:top w:val="single" w:sz="4" w:space="0" w:color="auto"/>
              <w:left w:val="single" w:sz="4" w:space="0" w:color="auto"/>
              <w:bottom w:val="single" w:sz="4" w:space="0" w:color="auto"/>
              <w:right w:val="single" w:sz="4" w:space="0" w:color="auto"/>
            </w:tcBorders>
          </w:tcPr>
          <w:p w14:paraId="6C1F5020" w14:textId="77777777" w:rsidR="00C20928" w:rsidRPr="004C4EBF" w:rsidRDefault="00C20928" w:rsidP="00F91219">
            <w:pPr>
              <w:autoSpaceDE w:val="0"/>
              <w:autoSpaceDN w:val="0"/>
              <w:adjustRightInd w:val="0"/>
              <w:spacing w:line="240" w:lineRule="auto"/>
              <w:rPr>
                <w:rFonts w:cs="Arial"/>
                <w:color w:val="000000"/>
              </w:rPr>
            </w:pPr>
          </w:p>
        </w:tc>
      </w:tr>
      <w:tr w:rsidR="00C20928" w:rsidRPr="004C4EBF" w14:paraId="1FFF2BB5" w14:textId="77777777" w:rsidTr="00F91219">
        <w:trPr>
          <w:trHeight w:val="482"/>
        </w:trPr>
        <w:tc>
          <w:tcPr>
            <w:tcW w:w="2383" w:type="dxa"/>
            <w:tcBorders>
              <w:top w:val="single" w:sz="4" w:space="0" w:color="auto"/>
              <w:left w:val="single" w:sz="4" w:space="0" w:color="auto"/>
              <w:bottom w:val="single" w:sz="4" w:space="0" w:color="auto"/>
              <w:right w:val="single" w:sz="4" w:space="0" w:color="auto"/>
            </w:tcBorders>
          </w:tcPr>
          <w:p w14:paraId="4603D601"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Dung </w:t>
            </w:r>
          </w:p>
        </w:tc>
        <w:tc>
          <w:tcPr>
            <w:tcW w:w="2383" w:type="dxa"/>
            <w:tcBorders>
              <w:top w:val="single" w:sz="4" w:space="0" w:color="auto"/>
              <w:left w:val="single" w:sz="4" w:space="0" w:color="auto"/>
              <w:bottom w:val="single" w:sz="4" w:space="0" w:color="auto"/>
              <w:right w:val="single" w:sz="4" w:space="0" w:color="auto"/>
            </w:tcBorders>
          </w:tcPr>
          <w:p w14:paraId="1C35B5BD"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Difficult to find with just the odd isolated pellet group. </w:t>
            </w:r>
          </w:p>
        </w:tc>
        <w:tc>
          <w:tcPr>
            <w:tcW w:w="2383" w:type="dxa"/>
            <w:tcBorders>
              <w:top w:val="single" w:sz="4" w:space="0" w:color="auto"/>
              <w:left w:val="single" w:sz="4" w:space="0" w:color="auto"/>
              <w:bottom w:val="single" w:sz="4" w:space="0" w:color="auto"/>
              <w:right w:val="single" w:sz="4" w:space="0" w:color="auto"/>
            </w:tcBorders>
          </w:tcPr>
          <w:p w14:paraId="5389D12D"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Pellet groups relatively easy to find, particularly on woodland edges and good feeding areas. </w:t>
            </w:r>
          </w:p>
        </w:tc>
        <w:tc>
          <w:tcPr>
            <w:tcW w:w="2384" w:type="dxa"/>
            <w:tcBorders>
              <w:top w:val="single" w:sz="4" w:space="0" w:color="auto"/>
              <w:left w:val="single" w:sz="4" w:space="0" w:color="auto"/>
              <w:bottom w:val="single" w:sz="4" w:space="0" w:color="auto"/>
              <w:right w:val="single" w:sz="4" w:space="0" w:color="auto"/>
            </w:tcBorders>
          </w:tcPr>
          <w:p w14:paraId="692A8A0E"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Pellet groups very easy to find. Highly concentrated on favoured feed areas. </w:t>
            </w:r>
          </w:p>
        </w:tc>
      </w:tr>
      <w:tr w:rsidR="00C20928" w:rsidRPr="004C4EBF" w14:paraId="2F65D3F9" w14:textId="77777777" w:rsidTr="00F91219">
        <w:trPr>
          <w:trHeight w:val="103"/>
        </w:trPr>
        <w:tc>
          <w:tcPr>
            <w:tcW w:w="2383" w:type="dxa"/>
            <w:tcBorders>
              <w:top w:val="single" w:sz="4" w:space="0" w:color="auto"/>
              <w:left w:val="single" w:sz="4" w:space="0" w:color="auto"/>
              <w:bottom w:val="single" w:sz="4" w:space="0" w:color="auto"/>
              <w:right w:val="single" w:sz="4" w:space="0" w:color="auto"/>
            </w:tcBorders>
          </w:tcPr>
          <w:p w14:paraId="1B3C7275" w14:textId="77777777" w:rsidR="00C20928" w:rsidRPr="00FD39D6" w:rsidRDefault="00C20928" w:rsidP="00F91219">
            <w:pPr>
              <w:autoSpaceDE w:val="0"/>
              <w:autoSpaceDN w:val="0"/>
              <w:adjustRightInd w:val="0"/>
              <w:spacing w:line="240" w:lineRule="auto"/>
              <w:rPr>
                <w:rFonts w:cs="Arial"/>
                <w:color w:val="FF0000"/>
              </w:rPr>
            </w:pPr>
            <w:r w:rsidRPr="004C4EBF">
              <w:rPr>
                <w:rFonts w:cs="Arial"/>
                <w:color w:val="FF0000"/>
              </w:rPr>
              <w:t>(Tick</w:t>
            </w:r>
            <w:r w:rsidRPr="00FD39D6">
              <w:rPr>
                <w:rFonts w:cs="Arial"/>
                <w:color w:val="FF0000"/>
              </w:rPr>
              <w:t xml:space="preserve"> which applies)</w:t>
            </w:r>
          </w:p>
        </w:tc>
        <w:tc>
          <w:tcPr>
            <w:tcW w:w="2383" w:type="dxa"/>
            <w:tcBorders>
              <w:top w:val="single" w:sz="4" w:space="0" w:color="auto"/>
              <w:left w:val="single" w:sz="4" w:space="0" w:color="auto"/>
              <w:bottom w:val="single" w:sz="4" w:space="0" w:color="auto"/>
              <w:right w:val="single" w:sz="4" w:space="0" w:color="auto"/>
            </w:tcBorders>
          </w:tcPr>
          <w:p w14:paraId="78FFB2B7" w14:textId="77777777" w:rsidR="00C20928" w:rsidRPr="004C4EBF" w:rsidRDefault="00C20928" w:rsidP="00F91219">
            <w:pPr>
              <w:autoSpaceDE w:val="0"/>
              <w:autoSpaceDN w:val="0"/>
              <w:adjustRightInd w:val="0"/>
              <w:spacing w:line="240" w:lineRule="auto"/>
              <w:rPr>
                <w:rFonts w:cs="Arial"/>
                <w:color w:val="000000"/>
              </w:rPr>
            </w:pPr>
          </w:p>
        </w:tc>
        <w:tc>
          <w:tcPr>
            <w:tcW w:w="2383" w:type="dxa"/>
            <w:tcBorders>
              <w:top w:val="single" w:sz="4" w:space="0" w:color="auto"/>
              <w:left w:val="single" w:sz="4" w:space="0" w:color="auto"/>
              <w:bottom w:val="single" w:sz="4" w:space="0" w:color="auto"/>
              <w:right w:val="single" w:sz="4" w:space="0" w:color="auto"/>
            </w:tcBorders>
          </w:tcPr>
          <w:p w14:paraId="047809E0" w14:textId="77777777" w:rsidR="00C20928" w:rsidRPr="004C4EBF" w:rsidRDefault="00C20928" w:rsidP="00F91219">
            <w:pPr>
              <w:autoSpaceDE w:val="0"/>
              <w:autoSpaceDN w:val="0"/>
              <w:adjustRightInd w:val="0"/>
              <w:spacing w:line="240" w:lineRule="auto"/>
              <w:rPr>
                <w:rFonts w:cs="Arial"/>
                <w:color w:val="000000"/>
              </w:rPr>
            </w:pPr>
          </w:p>
        </w:tc>
        <w:tc>
          <w:tcPr>
            <w:tcW w:w="2384" w:type="dxa"/>
            <w:tcBorders>
              <w:top w:val="single" w:sz="4" w:space="0" w:color="auto"/>
              <w:left w:val="single" w:sz="4" w:space="0" w:color="auto"/>
              <w:bottom w:val="single" w:sz="4" w:space="0" w:color="auto"/>
              <w:right w:val="single" w:sz="4" w:space="0" w:color="auto"/>
            </w:tcBorders>
          </w:tcPr>
          <w:p w14:paraId="0C1F7F5D" w14:textId="77777777" w:rsidR="00C20928" w:rsidRPr="004C4EBF" w:rsidRDefault="00C20928" w:rsidP="00F91219">
            <w:pPr>
              <w:autoSpaceDE w:val="0"/>
              <w:autoSpaceDN w:val="0"/>
              <w:adjustRightInd w:val="0"/>
              <w:spacing w:line="240" w:lineRule="auto"/>
              <w:rPr>
                <w:rFonts w:cs="Arial"/>
                <w:color w:val="000000"/>
              </w:rPr>
            </w:pPr>
          </w:p>
        </w:tc>
      </w:tr>
      <w:tr w:rsidR="00C20928" w:rsidRPr="004C4EBF" w14:paraId="01D188EA" w14:textId="77777777" w:rsidTr="00F91219">
        <w:trPr>
          <w:trHeight w:val="861"/>
        </w:trPr>
        <w:tc>
          <w:tcPr>
            <w:tcW w:w="2383" w:type="dxa"/>
            <w:tcBorders>
              <w:top w:val="single" w:sz="4" w:space="0" w:color="auto"/>
              <w:left w:val="single" w:sz="4" w:space="0" w:color="auto"/>
              <w:bottom w:val="single" w:sz="4" w:space="0" w:color="auto"/>
              <w:right w:val="single" w:sz="4" w:space="0" w:color="auto"/>
            </w:tcBorders>
          </w:tcPr>
          <w:p w14:paraId="7081D258"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Browsing of Vegetation </w:t>
            </w:r>
          </w:p>
        </w:tc>
        <w:tc>
          <w:tcPr>
            <w:tcW w:w="2383" w:type="dxa"/>
            <w:tcBorders>
              <w:top w:val="single" w:sz="4" w:space="0" w:color="auto"/>
              <w:left w:val="single" w:sz="4" w:space="0" w:color="auto"/>
              <w:bottom w:val="single" w:sz="4" w:space="0" w:color="auto"/>
              <w:right w:val="single" w:sz="4" w:space="0" w:color="auto"/>
            </w:tcBorders>
          </w:tcPr>
          <w:p w14:paraId="3F6F6079"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Natural regeneration of broad-leaved trees taking place with no or little damage to current years incremental growth. </w:t>
            </w:r>
          </w:p>
        </w:tc>
        <w:tc>
          <w:tcPr>
            <w:tcW w:w="2383" w:type="dxa"/>
            <w:tcBorders>
              <w:top w:val="single" w:sz="4" w:space="0" w:color="auto"/>
              <w:left w:val="single" w:sz="4" w:space="0" w:color="auto"/>
              <w:bottom w:val="single" w:sz="4" w:space="0" w:color="auto"/>
              <w:right w:val="single" w:sz="4" w:space="0" w:color="auto"/>
            </w:tcBorders>
          </w:tcPr>
          <w:p w14:paraId="2ED4C804"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Broad-leaved saplings present but showing significant damage. </w:t>
            </w:r>
          </w:p>
        </w:tc>
        <w:tc>
          <w:tcPr>
            <w:tcW w:w="2384" w:type="dxa"/>
            <w:tcBorders>
              <w:top w:val="single" w:sz="4" w:space="0" w:color="auto"/>
              <w:left w:val="single" w:sz="4" w:space="0" w:color="auto"/>
              <w:bottom w:val="single" w:sz="4" w:space="0" w:color="auto"/>
              <w:right w:val="single" w:sz="4" w:space="0" w:color="auto"/>
            </w:tcBorders>
          </w:tcPr>
          <w:p w14:paraId="340A14ED"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000000"/>
              </w:rPr>
              <w:t xml:space="preserve">No seedlings growing above dominant vegetation height. Often </w:t>
            </w:r>
            <w:proofErr w:type="spellStart"/>
            <w:proofErr w:type="gramStart"/>
            <w:r w:rsidRPr="004C4EBF">
              <w:rPr>
                <w:rFonts w:cs="Arial"/>
                <w:color w:val="000000"/>
              </w:rPr>
              <w:t>well defined</w:t>
            </w:r>
            <w:proofErr w:type="spellEnd"/>
            <w:proofErr w:type="gramEnd"/>
            <w:r w:rsidRPr="004C4EBF">
              <w:rPr>
                <w:rFonts w:cs="Arial"/>
                <w:color w:val="000000"/>
              </w:rPr>
              <w:t xml:space="preserve"> browse lines on established shrubs and plants. </w:t>
            </w:r>
          </w:p>
        </w:tc>
      </w:tr>
      <w:tr w:rsidR="00C20928" w:rsidRPr="004C4EBF" w14:paraId="4980D1E0" w14:textId="77777777" w:rsidTr="00F91219">
        <w:trPr>
          <w:trHeight w:val="103"/>
        </w:trPr>
        <w:tc>
          <w:tcPr>
            <w:tcW w:w="2383" w:type="dxa"/>
            <w:tcBorders>
              <w:top w:val="single" w:sz="4" w:space="0" w:color="auto"/>
              <w:left w:val="single" w:sz="4" w:space="0" w:color="auto"/>
              <w:bottom w:val="single" w:sz="4" w:space="0" w:color="auto"/>
              <w:right w:val="single" w:sz="4" w:space="0" w:color="auto"/>
            </w:tcBorders>
          </w:tcPr>
          <w:p w14:paraId="5E7E310D" w14:textId="77777777" w:rsidR="00C20928" w:rsidRPr="004C4EBF" w:rsidRDefault="00C20928" w:rsidP="00F91219">
            <w:pPr>
              <w:autoSpaceDE w:val="0"/>
              <w:autoSpaceDN w:val="0"/>
              <w:adjustRightInd w:val="0"/>
              <w:spacing w:line="240" w:lineRule="auto"/>
              <w:rPr>
                <w:rFonts w:cs="Arial"/>
                <w:color w:val="000000"/>
              </w:rPr>
            </w:pPr>
            <w:r w:rsidRPr="004C4EBF">
              <w:rPr>
                <w:rFonts w:cs="Arial"/>
                <w:color w:val="FF0000"/>
              </w:rPr>
              <w:t>(Tick</w:t>
            </w:r>
            <w:r w:rsidRPr="00FD39D6">
              <w:rPr>
                <w:rFonts w:cs="Arial"/>
                <w:color w:val="FF0000"/>
              </w:rPr>
              <w:t xml:space="preserve"> which applies)</w:t>
            </w:r>
          </w:p>
        </w:tc>
        <w:tc>
          <w:tcPr>
            <w:tcW w:w="2383" w:type="dxa"/>
            <w:tcBorders>
              <w:top w:val="single" w:sz="4" w:space="0" w:color="auto"/>
              <w:left w:val="single" w:sz="4" w:space="0" w:color="auto"/>
              <w:bottom w:val="single" w:sz="4" w:space="0" w:color="auto"/>
              <w:right w:val="single" w:sz="4" w:space="0" w:color="auto"/>
            </w:tcBorders>
          </w:tcPr>
          <w:p w14:paraId="2A2CBAD5" w14:textId="77777777" w:rsidR="00C20928" w:rsidRPr="004C4EBF" w:rsidRDefault="00C20928" w:rsidP="00F91219">
            <w:pPr>
              <w:autoSpaceDE w:val="0"/>
              <w:autoSpaceDN w:val="0"/>
              <w:adjustRightInd w:val="0"/>
              <w:spacing w:line="240" w:lineRule="auto"/>
              <w:rPr>
                <w:rFonts w:cs="Arial"/>
                <w:color w:val="000000"/>
              </w:rPr>
            </w:pPr>
          </w:p>
        </w:tc>
        <w:tc>
          <w:tcPr>
            <w:tcW w:w="2383" w:type="dxa"/>
            <w:tcBorders>
              <w:top w:val="single" w:sz="4" w:space="0" w:color="auto"/>
              <w:left w:val="single" w:sz="4" w:space="0" w:color="auto"/>
              <w:bottom w:val="single" w:sz="4" w:space="0" w:color="auto"/>
              <w:right w:val="single" w:sz="4" w:space="0" w:color="auto"/>
            </w:tcBorders>
          </w:tcPr>
          <w:p w14:paraId="11085892" w14:textId="77777777" w:rsidR="00C20928" w:rsidRPr="004C4EBF" w:rsidRDefault="00C20928" w:rsidP="00F91219">
            <w:pPr>
              <w:autoSpaceDE w:val="0"/>
              <w:autoSpaceDN w:val="0"/>
              <w:adjustRightInd w:val="0"/>
              <w:spacing w:line="240" w:lineRule="auto"/>
              <w:rPr>
                <w:rFonts w:cs="Arial"/>
                <w:color w:val="000000"/>
              </w:rPr>
            </w:pPr>
          </w:p>
        </w:tc>
        <w:tc>
          <w:tcPr>
            <w:tcW w:w="2384" w:type="dxa"/>
            <w:tcBorders>
              <w:top w:val="single" w:sz="4" w:space="0" w:color="auto"/>
              <w:left w:val="single" w:sz="4" w:space="0" w:color="auto"/>
              <w:bottom w:val="single" w:sz="4" w:space="0" w:color="auto"/>
              <w:right w:val="single" w:sz="4" w:space="0" w:color="auto"/>
            </w:tcBorders>
          </w:tcPr>
          <w:p w14:paraId="083A8EB1" w14:textId="77777777" w:rsidR="00C20928" w:rsidRPr="004C4EBF" w:rsidRDefault="00C20928" w:rsidP="00F91219">
            <w:pPr>
              <w:autoSpaceDE w:val="0"/>
              <w:autoSpaceDN w:val="0"/>
              <w:adjustRightInd w:val="0"/>
              <w:spacing w:line="240" w:lineRule="auto"/>
              <w:rPr>
                <w:rFonts w:cs="Arial"/>
                <w:color w:val="000000"/>
              </w:rPr>
            </w:pPr>
          </w:p>
        </w:tc>
      </w:tr>
    </w:tbl>
    <w:p w14:paraId="6E005357" w14:textId="77777777" w:rsidR="00C20928" w:rsidRPr="00717BB5" w:rsidRDefault="00C20928" w:rsidP="00C20928">
      <w:pPr>
        <w:rPr>
          <w:rFonts w:cs="Arial"/>
        </w:rPr>
      </w:pPr>
    </w:p>
    <w:p w14:paraId="1D8A3010" w14:textId="77777777" w:rsidR="00C20928" w:rsidRDefault="00C20928" w:rsidP="00C20928">
      <w:pPr>
        <w:autoSpaceDE w:val="0"/>
        <w:autoSpaceDN w:val="0"/>
        <w:adjustRightInd w:val="0"/>
        <w:spacing w:line="240" w:lineRule="auto"/>
        <w:rPr>
          <w:rFonts w:cs="Arial"/>
          <w:b/>
          <w:bCs/>
          <w:color w:val="000000"/>
        </w:rPr>
      </w:pPr>
    </w:p>
    <w:p w14:paraId="62268CC7" w14:textId="77777777" w:rsidR="00C20928" w:rsidRPr="00C20928" w:rsidRDefault="00C20928" w:rsidP="00C20928">
      <w:pPr>
        <w:rPr>
          <w:rFonts w:cs="Arial"/>
        </w:rPr>
      </w:pPr>
    </w:p>
    <w:sectPr w:rsidR="00C20928" w:rsidRPr="00C20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D2392"/>
    <w:multiLevelType w:val="hybridMultilevel"/>
    <w:tmpl w:val="0276E500"/>
    <w:lvl w:ilvl="0" w:tplc="765ABA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23D81"/>
    <w:multiLevelType w:val="hybridMultilevel"/>
    <w:tmpl w:val="9566E204"/>
    <w:lvl w:ilvl="0" w:tplc="F676A840">
      <w:start w:val="3"/>
      <w:numFmt w:val="lowerLetter"/>
      <w:lvlText w:val="(%1)"/>
      <w:lvlJc w:val="left"/>
      <w:pPr>
        <w:ind w:left="360" w:firstLine="0"/>
      </w:pPr>
      <w:rPr>
        <w:rFonts w:cs="Arial" w:hint="default"/>
        <w:b/>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E2753"/>
    <w:multiLevelType w:val="hybridMultilevel"/>
    <w:tmpl w:val="3C56FEFC"/>
    <w:lvl w:ilvl="0" w:tplc="26EC7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20AC8"/>
    <w:multiLevelType w:val="hybridMultilevel"/>
    <w:tmpl w:val="41A0100E"/>
    <w:lvl w:ilvl="0" w:tplc="79400F3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D34E42"/>
    <w:multiLevelType w:val="hybridMultilevel"/>
    <w:tmpl w:val="42A6651C"/>
    <w:lvl w:ilvl="0" w:tplc="F676A840">
      <w:start w:val="3"/>
      <w:numFmt w:val="lowerLetter"/>
      <w:lvlText w:val="(%1)"/>
      <w:lvlJc w:val="left"/>
      <w:pPr>
        <w:ind w:left="360" w:firstLine="0"/>
      </w:pPr>
      <w:rPr>
        <w:rFonts w:cs="Arial" w:hint="default"/>
        <w:b/>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BF"/>
    <w:rsid w:val="0007402F"/>
    <w:rsid w:val="0009640E"/>
    <w:rsid w:val="000E261D"/>
    <w:rsid w:val="001079AA"/>
    <w:rsid w:val="001371F7"/>
    <w:rsid w:val="00184152"/>
    <w:rsid w:val="001A77DB"/>
    <w:rsid w:val="001F3AE4"/>
    <w:rsid w:val="00222C5A"/>
    <w:rsid w:val="00285B6F"/>
    <w:rsid w:val="00350536"/>
    <w:rsid w:val="0037440B"/>
    <w:rsid w:val="0038060F"/>
    <w:rsid w:val="003C01C1"/>
    <w:rsid w:val="003D0D98"/>
    <w:rsid w:val="003E7216"/>
    <w:rsid w:val="003F1F10"/>
    <w:rsid w:val="003F6AF1"/>
    <w:rsid w:val="004119A4"/>
    <w:rsid w:val="00414C59"/>
    <w:rsid w:val="00432BB8"/>
    <w:rsid w:val="004549CF"/>
    <w:rsid w:val="00456500"/>
    <w:rsid w:val="00474BF0"/>
    <w:rsid w:val="00491737"/>
    <w:rsid w:val="004C1090"/>
    <w:rsid w:val="004C4EBF"/>
    <w:rsid w:val="004E5536"/>
    <w:rsid w:val="00510138"/>
    <w:rsid w:val="00535B13"/>
    <w:rsid w:val="005557F1"/>
    <w:rsid w:val="00562703"/>
    <w:rsid w:val="005C2D0E"/>
    <w:rsid w:val="005F0A66"/>
    <w:rsid w:val="006040EF"/>
    <w:rsid w:val="006A7C99"/>
    <w:rsid w:val="006B2ABA"/>
    <w:rsid w:val="006D4BEF"/>
    <w:rsid w:val="006E1169"/>
    <w:rsid w:val="00706D2F"/>
    <w:rsid w:val="00707CF1"/>
    <w:rsid w:val="00717BB5"/>
    <w:rsid w:val="0072520F"/>
    <w:rsid w:val="00750A65"/>
    <w:rsid w:val="00765DF6"/>
    <w:rsid w:val="00774F34"/>
    <w:rsid w:val="007D4A72"/>
    <w:rsid w:val="007D65B5"/>
    <w:rsid w:val="008142AB"/>
    <w:rsid w:val="00832052"/>
    <w:rsid w:val="008523EF"/>
    <w:rsid w:val="00852528"/>
    <w:rsid w:val="00890ECD"/>
    <w:rsid w:val="008B7C14"/>
    <w:rsid w:val="008C13C6"/>
    <w:rsid w:val="009309B1"/>
    <w:rsid w:val="0093701B"/>
    <w:rsid w:val="009C0DC8"/>
    <w:rsid w:val="009C587E"/>
    <w:rsid w:val="00A722A9"/>
    <w:rsid w:val="00AA2955"/>
    <w:rsid w:val="00AE0431"/>
    <w:rsid w:val="00AE7C39"/>
    <w:rsid w:val="00B55F6C"/>
    <w:rsid w:val="00B82337"/>
    <w:rsid w:val="00B87E25"/>
    <w:rsid w:val="00BC35D5"/>
    <w:rsid w:val="00BE4CB0"/>
    <w:rsid w:val="00BF7F44"/>
    <w:rsid w:val="00C0409D"/>
    <w:rsid w:val="00C20928"/>
    <w:rsid w:val="00C23975"/>
    <w:rsid w:val="00C95BC6"/>
    <w:rsid w:val="00D243EC"/>
    <w:rsid w:val="00D33A4A"/>
    <w:rsid w:val="00D63390"/>
    <w:rsid w:val="00D85092"/>
    <w:rsid w:val="00D957FB"/>
    <w:rsid w:val="00DE1B31"/>
    <w:rsid w:val="00DE73A8"/>
    <w:rsid w:val="00EB55C2"/>
    <w:rsid w:val="00F528A1"/>
    <w:rsid w:val="00F6449D"/>
    <w:rsid w:val="00F822E9"/>
    <w:rsid w:val="00F914D2"/>
    <w:rsid w:val="00F9179F"/>
    <w:rsid w:val="00FD289A"/>
    <w:rsid w:val="00FD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1D3A"/>
  <w15:chartTrackingRefBased/>
  <w15:docId w15:val="{0C4B44FF-B0FC-4EB1-A822-87940616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BF"/>
    <w:pPr>
      <w:ind w:left="720"/>
      <w:contextualSpacing/>
    </w:pPr>
  </w:style>
  <w:style w:type="table" w:styleId="TableGrid">
    <w:name w:val="Table Grid"/>
    <w:basedOn w:val="TableNormal"/>
    <w:uiPriority w:val="39"/>
    <w:rsid w:val="004C4E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4EBF"/>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Watson (Deer Management)</dc:creator>
  <cp:keywords/>
  <dc:description/>
  <cp:lastModifiedBy>Audrey Watson (Deer Management)</cp:lastModifiedBy>
  <cp:revision>2</cp:revision>
  <dcterms:created xsi:type="dcterms:W3CDTF">2021-01-26T09:35:00Z</dcterms:created>
  <dcterms:modified xsi:type="dcterms:W3CDTF">2021-01-26T09:35:00Z</dcterms:modified>
</cp:coreProperties>
</file>